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7A1" w:rsidRPr="008F1EC3" w:rsidRDefault="002D77A1" w:rsidP="002D77A1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F1EC3">
        <w:rPr>
          <w:rFonts w:ascii="Arial" w:hAnsi="Arial" w:cs="Arial"/>
          <w:b/>
          <w:sz w:val="24"/>
          <w:szCs w:val="24"/>
        </w:rPr>
        <w:t>SYLABUS DO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1"/>
        <w:gridCol w:w="6451"/>
      </w:tblGrid>
      <w:tr w:rsidR="008F1EC3" w:rsidRPr="008F1EC3" w:rsidTr="00F67E9A">
        <w:trPr>
          <w:jc w:val="center"/>
        </w:trPr>
        <w:tc>
          <w:tcPr>
            <w:tcW w:w="2611" w:type="dxa"/>
          </w:tcPr>
          <w:p w:rsidR="002D77A1" w:rsidRPr="008F1EC3" w:rsidRDefault="002D77A1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  <w:u w:val="single"/>
              </w:rPr>
              <w:t>Nazwa przedmiotu</w:t>
            </w:r>
          </w:p>
        </w:tc>
        <w:tc>
          <w:tcPr>
            <w:tcW w:w="6451" w:type="dxa"/>
          </w:tcPr>
          <w:p w:rsidR="002D77A1" w:rsidRPr="008F1EC3" w:rsidRDefault="002D77A1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SYSTEMY INFORMATYCZNE W ZARZĄDZANIU </w:t>
            </w:r>
          </w:p>
          <w:p w:rsidR="002D77A1" w:rsidRPr="008F1EC3" w:rsidRDefault="002D77A1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SPORTEM </w:t>
            </w:r>
          </w:p>
        </w:tc>
      </w:tr>
      <w:tr w:rsidR="008F1EC3" w:rsidRPr="008F1EC3" w:rsidTr="00F67E9A">
        <w:trPr>
          <w:jc w:val="center"/>
        </w:trPr>
        <w:tc>
          <w:tcPr>
            <w:tcW w:w="2611" w:type="dxa"/>
          </w:tcPr>
          <w:p w:rsidR="002D77A1" w:rsidRPr="008F1EC3" w:rsidRDefault="002D77A1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  <w:u w:val="single"/>
              </w:rPr>
              <w:t>Kierunek</w:t>
            </w:r>
          </w:p>
        </w:tc>
        <w:tc>
          <w:tcPr>
            <w:tcW w:w="6451" w:type="dxa"/>
          </w:tcPr>
          <w:p w:rsidR="002D77A1" w:rsidRPr="008F1EC3" w:rsidRDefault="002D77A1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b/>
                <w:sz w:val="24"/>
                <w:szCs w:val="24"/>
              </w:rPr>
              <w:t>Zarządzanie w Turystyce i Sporcie</w:t>
            </w:r>
          </w:p>
        </w:tc>
      </w:tr>
      <w:tr w:rsidR="008F1EC3" w:rsidRPr="008F1EC3" w:rsidTr="00F67E9A">
        <w:trPr>
          <w:jc w:val="center"/>
        </w:trPr>
        <w:tc>
          <w:tcPr>
            <w:tcW w:w="2611" w:type="dxa"/>
          </w:tcPr>
          <w:p w:rsidR="002D77A1" w:rsidRPr="008F1EC3" w:rsidRDefault="002D77A1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  <w:u w:val="single"/>
              </w:rPr>
              <w:t>Forma studiów</w:t>
            </w:r>
          </w:p>
        </w:tc>
        <w:tc>
          <w:tcPr>
            <w:tcW w:w="6451" w:type="dxa"/>
          </w:tcPr>
          <w:p w:rsidR="002D77A1" w:rsidRPr="008F1EC3" w:rsidRDefault="002D77A1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</w:rPr>
            </w:pPr>
            <w:r w:rsidRPr="008F1EC3">
              <w:rPr>
                <w:rFonts w:ascii="Arial" w:eastAsia="Times New Roman" w:hAnsi="Arial" w:cs="Arial"/>
                <w:b/>
                <w:sz w:val="24"/>
                <w:szCs w:val="24"/>
              </w:rPr>
              <w:t>Stacjonarne</w:t>
            </w:r>
          </w:p>
        </w:tc>
      </w:tr>
      <w:tr w:rsidR="008F1EC3" w:rsidRPr="008F1EC3" w:rsidTr="00F67E9A">
        <w:trPr>
          <w:jc w:val="center"/>
        </w:trPr>
        <w:tc>
          <w:tcPr>
            <w:tcW w:w="2611" w:type="dxa"/>
          </w:tcPr>
          <w:p w:rsidR="002D77A1" w:rsidRPr="008F1EC3" w:rsidRDefault="00027714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  <w:u w:val="single"/>
              </w:rPr>
              <w:t xml:space="preserve">Poziom </w:t>
            </w:r>
            <w:r w:rsidR="00CF4E33" w:rsidRPr="008F1EC3">
              <w:rPr>
                <w:rFonts w:ascii="Arial" w:eastAsia="Times New Roman" w:hAnsi="Arial" w:cs="Arial"/>
                <w:sz w:val="24"/>
                <w:szCs w:val="24"/>
                <w:u w:val="single"/>
              </w:rPr>
              <w:t>kształcenia</w:t>
            </w:r>
          </w:p>
        </w:tc>
        <w:tc>
          <w:tcPr>
            <w:tcW w:w="6451" w:type="dxa"/>
          </w:tcPr>
          <w:p w:rsidR="002D77A1" w:rsidRPr="008F1EC3" w:rsidRDefault="002D77A1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</w:rPr>
            </w:pPr>
            <w:r w:rsidRPr="008F1EC3">
              <w:rPr>
                <w:rFonts w:ascii="Arial" w:eastAsia="Times New Roman" w:hAnsi="Arial" w:cs="Arial"/>
                <w:b/>
                <w:sz w:val="24"/>
                <w:szCs w:val="24"/>
              </w:rPr>
              <w:t>Pierwszego stopnia</w:t>
            </w:r>
          </w:p>
        </w:tc>
      </w:tr>
      <w:tr w:rsidR="008F1EC3" w:rsidRPr="008F1EC3" w:rsidTr="00F67E9A">
        <w:trPr>
          <w:jc w:val="center"/>
        </w:trPr>
        <w:tc>
          <w:tcPr>
            <w:tcW w:w="2611" w:type="dxa"/>
          </w:tcPr>
          <w:p w:rsidR="002D77A1" w:rsidRPr="008F1EC3" w:rsidRDefault="002D77A1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  <w:u w:val="single"/>
              </w:rPr>
              <w:t>Rok</w:t>
            </w:r>
          </w:p>
        </w:tc>
        <w:tc>
          <w:tcPr>
            <w:tcW w:w="6451" w:type="dxa"/>
          </w:tcPr>
          <w:p w:rsidR="002D77A1" w:rsidRPr="008F1EC3" w:rsidRDefault="002D77A1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b/>
                <w:sz w:val="24"/>
                <w:szCs w:val="24"/>
              </w:rPr>
              <w:t>2</w:t>
            </w:r>
          </w:p>
        </w:tc>
      </w:tr>
      <w:tr w:rsidR="008F1EC3" w:rsidRPr="008F1EC3" w:rsidTr="00F67E9A">
        <w:trPr>
          <w:jc w:val="center"/>
        </w:trPr>
        <w:tc>
          <w:tcPr>
            <w:tcW w:w="2611" w:type="dxa"/>
          </w:tcPr>
          <w:p w:rsidR="002D77A1" w:rsidRPr="008F1EC3" w:rsidRDefault="002D77A1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  <w:u w:val="single"/>
              </w:rPr>
              <w:t>Semestr</w:t>
            </w:r>
          </w:p>
        </w:tc>
        <w:tc>
          <w:tcPr>
            <w:tcW w:w="6451" w:type="dxa"/>
          </w:tcPr>
          <w:p w:rsidR="002D77A1" w:rsidRPr="008F1EC3" w:rsidRDefault="002D77A1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b/>
                <w:sz w:val="24"/>
                <w:szCs w:val="24"/>
              </w:rPr>
              <w:t>IV</w:t>
            </w:r>
          </w:p>
        </w:tc>
      </w:tr>
      <w:tr w:rsidR="008F1EC3" w:rsidRPr="008F1EC3" w:rsidTr="00F67E9A">
        <w:trPr>
          <w:jc w:val="center"/>
        </w:trPr>
        <w:tc>
          <w:tcPr>
            <w:tcW w:w="2611" w:type="dxa"/>
          </w:tcPr>
          <w:p w:rsidR="002D77A1" w:rsidRPr="008F1EC3" w:rsidRDefault="002D77A1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  <w:u w:val="single"/>
              </w:rPr>
              <w:t>Jednostka prowadząca</w:t>
            </w:r>
          </w:p>
        </w:tc>
        <w:tc>
          <w:tcPr>
            <w:tcW w:w="6451" w:type="dxa"/>
          </w:tcPr>
          <w:p w:rsidR="002D77A1" w:rsidRPr="008F1EC3" w:rsidRDefault="002D77A1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b/>
                <w:sz w:val="24"/>
                <w:szCs w:val="24"/>
              </w:rPr>
              <w:t>Katedra Informatyki Ekonomicznej i Ekosystemów Zarządzania</w:t>
            </w:r>
          </w:p>
        </w:tc>
      </w:tr>
      <w:tr w:rsidR="008F1EC3" w:rsidRPr="008F1EC3" w:rsidTr="00F67E9A">
        <w:trPr>
          <w:jc w:val="center"/>
        </w:trPr>
        <w:tc>
          <w:tcPr>
            <w:tcW w:w="2611" w:type="dxa"/>
          </w:tcPr>
          <w:p w:rsidR="002D77A1" w:rsidRPr="008F1EC3" w:rsidRDefault="002D77A1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  <w:u w:val="single"/>
              </w:rPr>
              <w:t xml:space="preserve">Osoba sporządzająca </w:t>
            </w:r>
          </w:p>
        </w:tc>
        <w:tc>
          <w:tcPr>
            <w:tcW w:w="6451" w:type="dxa"/>
          </w:tcPr>
          <w:p w:rsidR="002D77A1" w:rsidRPr="008F1EC3" w:rsidRDefault="002D77A1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b/>
                <w:sz w:val="24"/>
                <w:szCs w:val="24"/>
                <w:lang w:val="en-US"/>
              </w:rPr>
              <w:t xml:space="preserve">Dr Paula </w:t>
            </w:r>
            <w:proofErr w:type="spellStart"/>
            <w:r w:rsidRPr="008F1EC3">
              <w:rPr>
                <w:rFonts w:ascii="Arial" w:eastAsia="Times New Roman" w:hAnsi="Arial" w:cs="Arial"/>
                <w:b/>
                <w:sz w:val="24"/>
                <w:szCs w:val="24"/>
                <w:lang w:val="en-US"/>
              </w:rPr>
              <w:t>Bajdor</w:t>
            </w:r>
            <w:proofErr w:type="spellEnd"/>
            <w:r w:rsidRPr="008F1EC3">
              <w:rPr>
                <w:rFonts w:ascii="Arial" w:eastAsia="Times New Roman" w:hAnsi="Arial" w:cs="Arial"/>
                <w:b/>
                <w:sz w:val="24"/>
                <w:szCs w:val="24"/>
                <w:lang w:val="en-US"/>
              </w:rPr>
              <w:t xml:space="preserve">, Dr inż. </w:t>
            </w:r>
            <w:r w:rsidRPr="008F1EC3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Ilona </w:t>
            </w:r>
            <w:proofErr w:type="spellStart"/>
            <w:r w:rsidRPr="008F1EC3">
              <w:rPr>
                <w:rFonts w:ascii="Arial" w:eastAsia="Times New Roman" w:hAnsi="Arial" w:cs="Arial"/>
                <w:b/>
                <w:sz w:val="24"/>
                <w:szCs w:val="24"/>
              </w:rPr>
              <w:t>Pawełoszek</w:t>
            </w:r>
            <w:proofErr w:type="spellEnd"/>
          </w:p>
        </w:tc>
      </w:tr>
      <w:tr w:rsidR="008F1EC3" w:rsidRPr="008F1EC3" w:rsidTr="00F67E9A">
        <w:trPr>
          <w:jc w:val="center"/>
        </w:trPr>
        <w:tc>
          <w:tcPr>
            <w:tcW w:w="2611" w:type="dxa"/>
          </w:tcPr>
          <w:p w:rsidR="002D77A1" w:rsidRPr="008F1EC3" w:rsidRDefault="002D77A1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  <w:u w:val="single"/>
              </w:rPr>
              <w:t xml:space="preserve">Profil </w:t>
            </w:r>
          </w:p>
        </w:tc>
        <w:tc>
          <w:tcPr>
            <w:tcW w:w="6451" w:type="dxa"/>
          </w:tcPr>
          <w:p w:rsidR="002D77A1" w:rsidRPr="008F1EC3" w:rsidRDefault="002D77A1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proofErr w:type="spellStart"/>
            <w:r w:rsidRPr="008F1EC3">
              <w:rPr>
                <w:rFonts w:ascii="Arial" w:eastAsia="Times New Roman" w:hAnsi="Arial" w:cs="Arial"/>
                <w:b/>
                <w:sz w:val="24"/>
                <w:szCs w:val="24"/>
              </w:rPr>
              <w:t>Ogólnoakademicki</w:t>
            </w:r>
            <w:proofErr w:type="spellEnd"/>
          </w:p>
        </w:tc>
      </w:tr>
      <w:tr w:rsidR="002D77A1" w:rsidRPr="008F1EC3" w:rsidTr="00F67E9A">
        <w:trPr>
          <w:jc w:val="center"/>
        </w:trPr>
        <w:tc>
          <w:tcPr>
            <w:tcW w:w="2611" w:type="dxa"/>
          </w:tcPr>
          <w:p w:rsidR="002D77A1" w:rsidRPr="008F1EC3" w:rsidRDefault="002D77A1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  <w:u w:val="single"/>
              </w:rPr>
              <w:t>Liczba punktów ECTS</w:t>
            </w:r>
          </w:p>
        </w:tc>
        <w:tc>
          <w:tcPr>
            <w:tcW w:w="6451" w:type="dxa"/>
          </w:tcPr>
          <w:p w:rsidR="002D77A1" w:rsidRPr="008F1EC3" w:rsidRDefault="002D77A1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b/>
                <w:sz w:val="24"/>
                <w:szCs w:val="24"/>
              </w:rPr>
              <w:t>3</w:t>
            </w:r>
          </w:p>
        </w:tc>
      </w:tr>
    </w:tbl>
    <w:p w:rsidR="002D77A1" w:rsidRPr="008F1EC3" w:rsidRDefault="002D77A1" w:rsidP="002D77A1">
      <w:pPr>
        <w:spacing w:before="120" w:after="12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2D77A1" w:rsidRPr="008F1EC3" w:rsidRDefault="002D77A1" w:rsidP="002D77A1">
      <w:pPr>
        <w:spacing w:before="120"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F1EC3">
        <w:rPr>
          <w:rFonts w:ascii="Arial" w:hAnsi="Arial" w:cs="Arial"/>
          <w:b/>
          <w:sz w:val="24"/>
          <w:szCs w:val="24"/>
        </w:rPr>
        <w:t>RODZAJ ZAJĘĆ – LICZBA GODZIN W SEMESTRZE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4"/>
        <w:gridCol w:w="1817"/>
        <w:gridCol w:w="1874"/>
        <w:gridCol w:w="1756"/>
        <w:gridCol w:w="1851"/>
      </w:tblGrid>
      <w:tr w:rsidR="008F1EC3" w:rsidRPr="008F1EC3" w:rsidTr="00F67E9A">
        <w:trPr>
          <w:jc w:val="center"/>
        </w:trPr>
        <w:tc>
          <w:tcPr>
            <w:tcW w:w="1927" w:type="dxa"/>
          </w:tcPr>
          <w:p w:rsidR="002D77A1" w:rsidRPr="008F1EC3" w:rsidRDefault="002D77A1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  <w:u w:val="single"/>
              </w:rPr>
              <w:t>Wykład</w:t>
            </w:r>
          </w:p>
        </w:tc>
        <w:tc>
          <w:tcPr>
            <w:tcW w:w="1927" w:type="dxa"/>
          </w:tcPr>
          <w:p w:rsidR="002D77A1" w:rsidRPr="008F1EC3" w:rsidRDefault="002D77A1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  <w:u w:val="single"/>
              </w:rPr>
              <w:t>Ćwiczenia</w:t>
            </w:r>
          </w:p>
        </w:tc>
        <w:tc>
          <w:tcPr>
            <w:tcW w:w="1927" w:type="dxa"/>
          </w:tcPr>
          <w:p w:rsidR="002D77A1" w:rsidRPr="008F1EC3" w:rsidRDefault="002D77A1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  <w:u w:val="single"/>
              </w:rPr>
              <w:t>Laboratorium</w:t>
            </w:r>
          </w:p>
        </w:tc>
        <w:tc>
          <w:tcPr>
            <w:tcW w:w="1927" w:type="dxa"/>
          </w:tcPr>
          <w:p w:rsidR="002D77A1" w:rsidRPr="008F1EC3" w:rsidRDefault="002D77A1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  <w:u w:val="single"/>
              </w:rPr>
              <w:t>Projekt</w:t>
            </w:r>
          </w:p>
        </w:tc>
        <w:tc>
          <w:tcPr>
            <w:tcW w:w="1928" w:type="dxa"/>
          </w:tcPr>
          <w:p w:rsidR="002D77A1" w:rsidRPr="008F1EC3" w:rsidRDefault="002D77A1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  <w:u w:val="single"/>
              </w:rPr>
              <w:t>Seminarium</w:t>
            </w:r>
          </w:p>
        </w:tc>
      </w:tr>
      <w:tr w:rsidR="002D77A1" w:rsidRPr="008F1EC3" w:rsidTr="00F67E9A">
        <w:trPr>
          <w:jc w:val="center"/>
        </w:trPr>
        <w:tc>
          <w:tcPr>
            <w:tcW w:w="1927" w:type="dxa"/>
          </w:tcPr>
          <w:p w:rsidR="002D77A1" w:rsidRPr="008F1EC3" w:rsidRDefault="002D77A1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1927" w:type="dxa"/>
          </w:tcPr>
          <w:p w:rsidR="002D77A1" w:rsidRPr="008F1EC3" w:rsidRDefault="002D77A1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927" w:type="dxa"/>
          </w:tcPr>
          <w:p w:rsidR="002D77A1" w:rsidRPr="008F1EC3" w:rsidRDefault="002D77A1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1927" w:type="dxa"/>
          </w:tcPr>
          <w:p w:rsidR="002D77A1" w:rsidRPr="008F1EC3" w:rsidRDefault="002D77A1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928" w:type="dxa"/>
          </w:tcPr>
          <w:p w:rsidR="002D77A1" w:rsidRPr="008F1EC3" w:rsidRDefault="002D77A1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b/>
                <w:sz w:val="24"/>
                <w:szCs w:val="24"/>
              </w:rPr>
              <w:t>-</w:t>
            </w:r>
          </w:p>
        </w:tc>
      </w:tr>
    </w:tbl>
    <w:p w:rsidR="002D77A1" w:rsidRPr="008F1EC3" w:rsidRDefault="002D77A1" w:rsidP="002D77A1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  <w:u w:val="single"/>
        </w:rPr>
      </w:pPr>
    </w:p>
    <w:p w:rsidR="002D77A1" w:rsidRPr="008F1EC3" w:rsidRDefault="002D77A1" w:rsidP="002D77A1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8F1EC3">
        <w:rPr>
          <w:rFonts w:ascii="Arial" w:hAnsi="Arial" w:cs="Arial"/>
          <w:b/>
          <w:sz w:val="24"/>
          <w:szCs w:val="24"/>
          <w:u w:val="single"/>
        </w:rPr>
        <w:t>OPIS PRZEDMIOTU</w:t>
      </w:r>
    </w:p>
    <w:p w:rsidR="002D77A1" w:rsidRPr="008F1EC3" w:rsidRDefault="002D77A1" w:rsidP="002D77A1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8F1EC3">
        <w:rPr>
          <w:rFonts w:ascii="Arial" w:hAnsi="Arial" w:cs="Arial"/>
          <w:b/>
          <w:sz w:val="24"/>
          <w:szCs w:val="24"/>
        </w:rPr>
        <w:t>CEL PRZEDMIOTU</w:t>
      </w:r>
    </w:p>
    <w:p w:rsidR="002D77A1" w:rsidRPr="008F1EC3" w:rsidRDefault="002D77A1" w:rsidP="002D77A1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F1EC3">
        <w:rPr>
          <w:rFonts w:ascii="Arial" w:hAnsi="Arial" w:cs="Arial"/>
          <w:sz w:val="24"/>
          <w:szCs w:val="24"/>
        </w:rPr>
        <w:t>C1. Przedstawienie roli systemów informatycznych zarządzaniu sportem.</w:t>
      </w:r>
    </w:p>
    <w:p w:rsidR="002D77A1" w:rsidRPr="008F1EC3" w:rsidRDefault="002D77A1" w:rsidP="002D77A1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F1EC3">
        <w:rPr>
          <w:rFonts w:ascii="Arial" w:hAnsi="Arial" w:cs="Arial"/>
          <w:sz w:val="24"/>
          <w:szCs w:val="24"/>
        </w:rPr>
        <w:t>C2. Przedstawienie rodzajów systemów informatycznych zarządzaniu sportem.</w:t>
      </w:r>
    </w:p>
    <w:p w:rsidR="002D77A1" w:rsidRPr="008F1EC3" w:rsidRDefault="002D77A1" w:rsidP="002D77A1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</w:p>
    <w:p w:rsidR="002D77A1" w:rsidRPr="008F1EC3" w:rsidRDefault="002D77A1" w:rsidP="002D77A1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8F1EC3">
        <w:rPr>
          <w:rFonts w:ascii="Arial" w:hAnsi="Arial" w:cs="Arial"/>
          <w:b/>
          <w:sz w:val="24"/>
          <w:szCs w:val="24"/>
        </w:rPr>
        <w:t>WYMAGANIA WSTĘPNE W ZAKRESIE WIEDZY, UMIEJĘTNOŚCI I INNYCH KOMPETENCJI</w:t>
      </w:r>
    </w:p>
    <w:p w:rsidR="002D77A1" w:rsidRPr="008F1EC3" w:rsidRDefault="002D77A1" w:rsidP="002D77A1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F1EC3">
        <w:rPr>
          <w:rFonts w:ascii="Arial" w:hAnsi="Arial" w:cs="Arial"/>
          <w:sz w:val="24"/>
          <w:szCs w:val="24"/>
        </w:rPr>
        <w:t>Znajomość obsługi komputera i Internetu.</w:t>
      </w:r>
    </w:p>
    <w:p w:rsidR="002D77A1" w:rsidRPr="008F1EC3" w:rsidRDefault="002D77A1" w:rsidP="002D77A1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F1EC3">
        <w:rPr>
          <w:rFonts w:ascii="Arial" w:hAnsi="Arial" w:cs="Arial"/>
          <w:sz w:val="24"/>
          <w:szCs w:val="24"/>
        </w:rPr>
        <w:t>Podstawowa wiedza z zakresu zarządzania w sporcie.</w:t>
      </w:r>
    </w:p>
    <w:p w:rsidR="002D77A1" w:rsidRPr="008F1EC3" w:rsidRDefault="002D77A1" w:rsidP="002D77A1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8F1EC3">
        <w:rPr>
          <w:rFonts w:ascii="Arial" w:hAnsi="Arial" w:cs="Arial"/>
          <w:b/>
          <w:sz w:val="24"/>
          <w:szCs w:val="24"/>
        </w:rPr>
        <w:lastRenderedPageBreak/>
        <w:t>EFEKTY UCZENIA SIĘ</w:t>
      </w:r>
    </w:p>
    <w:p w:rsidR="002D77A1" w:rsidRPr="008F1EC3" w:rsidRDefault="002D77A1" w:rsidP="002D77A1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F1EC3">
        <w:rPr>
          <w:rFonts w:ascii="Arial" w:hAnsi="Arial" w:cs="Arial"/>
          <w:sz w:val="24"/>
          <w:szCs w:val="24"/>
        </w:rPr>
        <w:t>EU 1 – Student wyjaśnia rolę systemów informatycznych w zarządzaniu sportem.</w:t>
      </w:r>
    </w:p>
    <w:p w:rsidR="002D77A1" w:rsidRPr="008F1EC3" w:rsidRDefault="002D77A1" w:rsidP="002D77A1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F1EC3">
        <w:rPr>
          <w:rFonts w:ascii="Arial" w:hAnsi="Arial" w:cs="Arial"/>
          <w:sz w:val="24"/>
          <w:szCs w:val="24"/>
        </w:rPr>
        <w:t>EU 2 – Student zna typologię systemów informatycznych w zarządzaniu sportem.</w:t>
      </w:r>
    </w:p>
    <w:p w:rsidR="002D77A1" w:rsidRPr="008F1EC3" w:rsidRDefault="002D77A1" w:rsidP="002D77A1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F1EC3">
        <w:rPr>
          <w:rFonts w:ascii="Arial" w:hAnsi="Arial" w:cs="Arial"/>
          <w:sz w:val="24"/>
          <w:szCs w:val="24"/>
        </w:rPr>
        <w:t xml:space="preserve">EU 3 – Student wymienia przykłady zastosowania wybranych systemów informatycznych. </w:t>
      </w:r>
    </w:p>
    <w:p w:rsidR="002D77A1" w:rsidRPr="008F1EC3" w:rsidRDefault="002D77A1" w:rsidP="002D77A1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F1EC3">
        <w:rPr>
          <w:rFonts w:ascii="Arial" w:hAnsi="Arial" w:cs="Arial"/>
          <w:sz w:val="24"/>
          <w:szCs w:val="24"/>
        </w:rPr>
        <w:t>EU 4 – Student posiada praktyczną umiejętność obsługi systemów informatycznych w zarządzaniu sportem.</w:t>
      </w:r>
    </w:p>
    <w:p w:rsidR="002D77A1" w:rsidRPr="008F1EC3" w:rsidRDefault="002D77A1" w:rsidP="002D77A1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</w:p>
    <w:p w:rsidR="002D77A1" w:rsidRPr="008F1EC3" w:rsidRDefault="002D77A1" w:rsidP="002D77A1">
      <w:pPr>
        <w:keepNext/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8F1EC3">
        <w:rPr>
          <w:rFonts w:ascii="Arial" w:hAnsi="Arial" w:cs="Arial"/>
          <w:b/>
          <w:sz w:val="24"/>
          <w:szCs w:val="24"/>
        </w:rPr>
        <w:t>TREŚCI</w:t>
      </w:r>
      <w:r w:rsidRPr="008F1EC3">
        <w:rPr>
          <w:rFonts w:ascii="Arial" w:hAnsi="Arial" w:cs="Arial"/>
          <w:b/>
          <w:bCs/>
          <w:sz w:val="24"/>
          <w:szCs w:val="24"/>
        </w:rPr>
        <w:t xml:space="preserve"> PROGRAMOWE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2"/>
        <w:gridCol w:w="990"/>
      </w:tblGrid>
      <w:tr w:rsidR="008F1EC3" w:rsidRPr="008F1EC3" w:rsidTr="00F67E9A">
        <w:trPr>
          <w:trHeight w:val="20"/>
        </w:trPr>
        <w:tc>
          <w:tcPr>
            <w:tcW w:w="8330" w:type="dxa"/>
            <w:vAlign w:val="center"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Forma zajęć – WYKŁADY – 15 godzin</w:t>
            </w:r>
          </w:p>
        </w:tc>
        <w:tc>
          <w:tcPr>
            <w:tcW w:w="880" w:type="dxa"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Liczba godzin</w:t>
            </w:r>
          </w:p>
        </w:tc>
      </w:tr>
      <w:tr w:rsidR="008F1EC3" w:rsidRPr="008F1EC3" w:rsidTr="00F67E9A">
        <w:trPr>
          <w:trHeight w:val="20"/>
        </w:trPr>
        <w:tc>
          <w:tcPr>
            <w:tcW w:w="8330" w:type="dxa"/>
          </w:tcPr>
          <w:p w:rsidR="002D77A1" w:rsidRPr="008F1EC3" w:rsidRDefault="002D77A1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W1- Wprowadzenie do tematyki wykładów, omówienie zaliczenia wykładów na platformie e-</w:t>
            </w:r>
            <w:proofErr w:type="spellStart"/>
            <w:r w:rsidRPr="008F1EC3">
              <w:rPr>
                <w:rFonts w:ascii="Arial" w:eastAsia="Times New Roman" w:hAnsi="Arial" w:cs="Arial"/>
                <w:sz w:val="24"/>
                <w:szCs w:val="24"/>
              </w:rPr>
              <w:t>elarningowej</w:t>
            </w:r>
            <w:proofErr w:type="spellEnd"/>
            <w:r w:rsidRPr="008F1EC3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880" w:type="dxa"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8F1EC3" w:rsidRPr="008F1EC3" w:rsidTr="00F67E9A">
        <w:trPr>
          <w:trHeight w:val="20"/>
        </w:trPr>
        <w:tc>
          <w:tcPr>
            <w:tcW w:w="8330" w:type="dxa"/>
          </w:tcPr>
          <w:p w:rsidR="002D77A1" w:rsidRPr="008F1EC3" w:rsidRDefault="002D77A1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</w:rPr>
              <w:t xml:space="preserve">W2- Wprowadzenie do tematyki systemów informatycznych, przegląd podstawowych definicji. </w:t>
            </w:r>
          </w:p>
        </w:tc>
        <w:tc>
          <w:tcPr>
            <w:tcW w:w="880" w:type="dxa"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8F1EC3" w:rsidRPr="008F1EC3" w:rsidTr="00F67E9A">
        <w:trPr>
          <w:trHeight w:val="20"/>
        </w:trPr>
        <w:tc>
          <w:tcPr>
            <w:tcW w:w="8330" w:type="dxa"/>
          </w:tcPr>
          <w:p w:rsidR="002D77A1" w:rsidRPr="008F1EC3" w:rsidRDefault="002D77A1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W3- Cele i rola systemów informatycznych w zarządzaniu sportem.</w:t>
            </w:r>
          </w:p>
        </w:tc>
        <w:tc>
          <w:tcPr>
            <w:tcW w:w="880" w:type="dxa"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8F1EC3" w:rsidRPr="008F1EC3" w:rsidTr="00F67E9A">
        <w:trPr>
          <w:trHeight w:val="20"/>
        </w:trPr>
        <w:tc>
          <w:tcPr>
            <w:tcW w:w="8330" w:type="dxa"/>
          </w:tcPr>
          <w:p w:rsidR="002D77A1" w:rsidRPr="008F1EC3" w:rsidRDefault="002D77A1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W4- </w:t>
            </w: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Technologia informacyjna w zarządzaniu sportem, rodzaje i wybrane przykłady.</w:t>
            </w:r>
          </w:p>
        </w:tc>
        <w:tc>
          <w:tcPr>
            <w:tcW w:w="880" w:type="dxa"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8F1EC3" w:rsidRPr="008F1EC3" w:rsidTr="00F67E9A">
        <w:trPr>
          <w:trHeight w:val="20"/>
        </w:trPr>
        <w:tc>
          <w:tcPr>
            <w:tcW w:w="8330" w:type="dxa"/>
          </w:tcPr>
          <w:p w:rsidR="002D77A1" w:rsidRPr="008F1EC3" w:rsidRDefault="002D77A1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W5-</w:t>
            </w:r>
            <w:r w:rsidR="008F1EC3" w:rsidRPr="008F1EC3">
              <w:rPr>
                <w:rFonts w:ascii="Arial" w:eastAsia="Times New Roman" w:hAnsi="Arial" w:cs="Arial"/>
                <w:sz w:val="24"/>
                <w:szCs w:val="24"/>
              </w:rPr>
              <w:t>W6</w:t>
            </w:r>
            <w:r w:rsidRPr="008F1EC3">
              <w:rPr>
                <w:rFonts w:ascii="Arial" w:eastAsia="Times New Roman" w:hAnsi="Arial" w:cs="Arial"/>
                <w:sz w:val="24"/>
                <w:szCs w:val="24"/>
              </w:rPr>
              <w:t xml:space="preserve"> Systemy obsługi biura, ewidencji zawodników, uczestników obozów, treningów, trenerów.</w:t>
            </w:r>
          </w:p>
        </w:tc>
        <w:tc>
          <w:tcPr>
            <w:tcW w:w="880" w:type="dxa"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8F1EC3" w:rsidRPr="008F1EC3" w:rsidTr="00F67E9A">
        <w:trPr>
          <w:trHeight w:val="20"/>
        </w:trPr>
        <w:tc>
          <w:tcPr>
            <w:tcW w:w="8330" w:type="dxa"/>
          </w:tcPr>
          <w:p w:rsidR="002D77A1" w:rsidRPr="008F1EC3" w:rsidRDefault="002D77A1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W</w:t>
            </w:r>
            <w:r w:rsidR="008F1EC3" w:rsidRPr="008F1EC3">
              <w:rPr>
                <w:rFonts w:ascii="Arial" w:eastAsia="Times New Roman" w:hAnsi="Arial" w:cs="Arial"/>
                <w:sz w:val="24"/>
                <w:szCs w:val="24"/>
              </w:rPr>
              <w:t>7</w:t>
            </w: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- Systemy finansowo-księgowe.</w:t>
            </w:r>
          </w:p>
        </w:tc>
        <w:tc>
          <w:tcPr>
            <w:tcW w:w="880" w:type="dxa"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8F1EC3" w:rsidRPr="008F1EC3" w:rsidTr="00F67E9A">
        <w:trPr>
          <w:trHeight w:val="20"/>
        </w:trPr>
        <w:tc>
          <w:tcPr>
            <w:tcW w:w="8330" w:type="dxa"/>
          </w:tcPr>
          <w:p w:rsidR="002D77A1" w:rsidRPr="008F1EC3" w:rsidRDefault="002D77A1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W</w:t>
            </w:r>
            <w:r w:rsidR="008F1EC3" w:rsidRPr="008F1EC3">
              <w:rPr>
                <w:rFonts w:ascii="Arial" w:eastAsia="Times New Roman" w:hAnsi="Arial" w:cs="Arial"/>
                <w:sz w:val="24"/>
                <w:szCs w:val="24"/>
              </w:rPr>
              <w:t>8</w:t>
            </w: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- Systemy ewidencji rankingów zawodniczych w różnych dyscyplinach sp</w:t>
            </w:r>
            <w:r w:rsidR="008F1EC3" w:rsidRPr="008F1EC3">
              <w:rPr>
                <w:rFonts w:ascii="Arial" w:eastAsia="Times New Roman" w:hAnsi="Arial" w:cs="Arial"/>
                <w:sz w:val="24"/>
                <w:szCs w:val="24"/>
              </w:rPr>
              <w:t>o</w:t>
            </w: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rtu.</w:t>
            </w:r>
          </w:p>
        </w:tc>
        <w:tc>
          <w:tcPr>
            <w:tcW w:w="880" w:type="dxa"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8F1EC3" w:rsidRPr="008F1EC3" w:rsidTr="00F67E9A">
        <w:trPr>
          <w:trHeight w:val="20"/>
        </w:trPr>
        <w:tc>
          <w:tcPr>
            <w:tcW w:w="8330" w:type="dxa"/>
          </w:tcPr>
          <w:p w:rsidR="002D77A1" w:rsidRPr="008F1EC3" w:rsidRDefault="002D77A1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W</w:t>
            </w:r>
            <w:r w:rsidR="008F1EC3" w:rsidRPr="008F1EC3">
              <w:rPr>
                <w:rFonts w:ascii="Arial" w:eastAsia="Times New Roman" w:hAnsi="Arial" w:cs="Arial"/>
                <w:sz w:val="24"/>
                <w:szCs w:val="24"/>
              </w:rPr>
              <w:t>9</w:t>
            </w:r>
            <w:r w:rsidRPr="008F1EC3">
              <w:rPr>
                <w:rFonts w:ascii="Arial" w:eastAsia="Times New Roman" w:hAnsi="Arial" w:cs="Arial"/>
                <w:sz w:val="24"/>
                <w:szCs w:val="24"/>
              </w:rPr>
              <w:t xml:space="preserve"> Aplikacje wspomagające proces treningowy.</w:t>
            </w:r>
          </w:p>
        </w:tc>
        <w:tc>
          <w:tcPr>
            <w:tcW w:w="880" w:type="dxa"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8F1EC3" w:rsidRPr="008F1EC3" w:rsidTr="00F67E9A">
        <w:trPr>
          <w:trHeight w:val="20"/>
        </w:trPr>
        <w:tc>
          <w:tcPr>
            <w:tcW w:w="8330" w:type="dxa"/>
          </w:tcPr>
          <w:p w:rsidR="002D77A1" w:rsidRPr="008F1EC3" w:rsidRDefault="002D77A1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W</w:t>
            </w:r>
            <w:r w:rsidR="008F1EC3" w:rsidRPr="008F1EC3">
              <w:rPr>
                <w:rFonts w:ascii="Arial" w:eastAsia="Times New Roman" w:hAnsi="Arial" w:cs="Arial"/>
                <w:sz w:val="24"/>
                <w:szCs w:val="24"/>
              </w:rPr>
              <w:t>10-W11</w:t>
            </w: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- Systemy wspomagania procesów fizjologii zawodników, taktyki gry zespołowej.</w:t>
            </w:r>
          </w:p>
        </w:tc>
        <w:tc>
          <w:tcPr>
            <w:tcW w:w="880" w:type="dxa"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8F1EC3" w:rsidRPr="008F1EC3" w:rsidTr="00F67E9A">
        <w:trPr>
          <w:trHeight w:val="20"/>
        </w:trPr>
        <w:tc>
          <w:tcPr>
            <w:tcW w:w="8330" w:type="dxa"/>
          </w:tcPr>
          <w:p w:rsidR="002D77A1" w:rsidRPr="008F1EC3" w:rsidRDefault="002D77A1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W1</w:t>
            </w:r>
            <w:r w:rsidR="008F1EC3" w:rsidRPr="008F1EC3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8F1EC3">
              <w:rPr>
                <w:rFonts w:ascii="Arial" w:eastAsia="Times New Roman" w:hAnsi="Arial" w:cs="Arial"/>
                <w:sz w:val="24"/>
                <w:szCs w:val="24"/>
              </w:rPr>
              <w:t xml:space="preserve">- Systemy typu </w:t>
            </w:r>
            <w:proofErr w:type="spellStart"/>
            <w:r w:rsidRPr="008F1EC3">
              <w:rPr>
                <w:rFonts w:ascii="Arial" w:eastAsia="Times New Roman" w:hAnsi="Arial" w:cs="Arial"/>
                <w:sz w:val="24"/>
                <w:szCs w:val="24"/>
              </w:rPr>
              <w:t>goal-line</w:t>
            </w:r>
            <w:proofErr w:type="spellEnd"/>
            <w:r w:rsidRPr="008F1EC3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880" w:type="dxa"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8F1EC3" w:rsidRPr="008F1EC3" w:rsidTr="00F67E9A">
        <w:trPr>
          <w:trHeight w:val="20"/>
        </w:trPr>
        <w:tc>
          <w:tcPr>
            <w:tcW w:w="8330" w:type="dxa"/>
          </w:tcPr>
          <w:p w:rsidR="002D77A1" w:rsidRPr="008F1EC3" w:rsidRDefault="002D77A1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W1</w:t>
            </w:r>
            <w:r w:rsidR="008F1EC3" w:rsidRPr="008F1EC3">
              <w:rPr>
                <w:rFonts w:ascii="Arial" w:eastAsia="Times New Roman" w:hAnsi="Arial" w:cs="Arial"/>
                <w:sz w:val="24"/>
                <w:szCs w:val="24"/>
              </w:rPr>
              <w:t>3</w:t>
            </w:r>
            <w:r w:rsidRPr="008F1EC3">
              <w:rPr>
                <w:rFonts w:ascii="Arial" w:eastAsia="Times New Roman" w:hAnsi="Arial" w:cs="Arial"/>
                <w:sz w:val="24"/>
                <w:szCs w:val="24"/>
              </w:rPr>
              <w:t xml:space="preserve">- Integracja systemów informatycznych. </w:t>
            </w:r>
          </w:p>
        </w:tc>
        <w:tc>
          <w:tcPr>
            <w:tcW w:w="880" w:type="dxa"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8F1EC3" w:rsidRPr="008F1EC3" w:rsidTr="00F67E9A">
        <w:trPr>
          <w:trHeight w:val="20"/>
        </w:trPr>
        <w:tc>
          <w:tcPr>
            <w:tcW w:w="8330" w:type="dxa"/>
          </w:tcPr>
          <w:p w:rsidR="002D77A1" w:rsidRPr="008F1EC3" w:rsidRDefault="002D77A1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W1</w:t>
            </w:r>
            <w:r w:rsidR="008F1EC3" w:rsidRPr="008F1EC3">
              <w:rPr>
                <w:rFonts w:ascii="Arial" w:eastAsia="Times New Roman" w:hAnsi="Arial" w:cs="Arial"/>
                <w:sz w:val="24"/>
                <w:szCs w:val="24"/>
              </w:rPr>
              <w:t>4</w:t>
            </w: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- Systemy informatyczne w promocji sportu.</w:t>
            </w:r>
          </w:p>
        </w:tc>
        <w:tc>
          <w:tcPr>
            <w:tcW w:w="880" w:type="dxa"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8F1EC3" w:rsidRPr="008F1EC3" w:rsidTr="00F67E9A">
        <w:trPr>
          <w:trHeight w:val="20"/>
        </w:trPr>
        <w:tc>
          <w:tcPr>
            <w:tcW w:w="8330" w:type="dxa"/>
          </w:tcPr>
          <w:p w:rsidR="002D77A1" w:rsidRPr="008F1EC3" w:rsidRDefault="002D77A1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W1</w:t>
            </w:r>
            <w:r w:rsidR="008F1EC3" w:rsidRPr="008F1EC3">
              <w:rPr>
                <w:rFonts w:ascii="Arial" w:eastAsia="Times New Roman" w:hAnsi="Arial" w:cs="Arial"/>
                <w:sz w:val="24"/>
                <w:szCs w:val="24"/>
              </w:rPr>
              <w:t>5</w:t>
            </w: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- Zastosowania sztucznej inteligencji w systemach zarządzania sportem.</w:t>
            </w:r>
          </w:p>
        </w:tc>
        <w:tc>
          <w:tcPr>
            <w:tcW w:w="880" w:type="dxa"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8F1EC3" w:rsidRPr="008F1EC3" w:rsidTr="00F67E9A">
        <w:trPr>
          <w:trHeight w:val="20"/>
        </w:trPr>
        <w:tc>
          <w:tcPr>
            <w:tcW w:w="8330" w:type="dxa"/>
            <w:vAlign w:val="center"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lastRenderedPageBreak/>
              <w:t>Forma zajęć – LABORATORIUM – 30 godzin</w:t>
            </w:r>
          </w:p>
        </w:tc>
        <w:tc>
          <w:tcPr>
            <w:tcW w:w="880" w:type="dxa"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Liczba godzin</w:t>
            </w:r>
          </w:p>
        </w:tc>
      </w:tr>
      <w:tr w:rsidR="008F1EC3" w:rsidRPr="008F1EC3" w:rsidTr="00F67E9A">
        <w:trPr>
          <w:trHeight w:val="20"/>
        </w:trPr>
        <w:tc>
          <w:tcPr>
            <w:tcW w:w="8330" w:type="dxa"/>
            <w:vAlign w:val="center"/>
          </w:tcPr>
          <w:p w:rsidR="002D77A1" w:rsidRPr="008F1EC3" w:rsidRDefault="002D77A1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L1- Zajęcia organizacyjne, wyjaśnienie zakresu oraz sposobu zaliczania zajęć, prezentacja platformy e-learningowej, wprowadzenie do tematyki systemów informatycznych.</w:t>
            </w:r>
          </w:p>
        </w:tc>
        <w:tc>
          <w:tcPr>
            <w:tcW w:w="880" w:type="dxa"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8F1EC3" w:rsidRPr="008F1EC3" w:rsidTr="00F67E9A">
        <w:trPr>
          <w:trHeight w:val="20"/>
        </w:trPr>
        <w:tc>
          <w:tcPr>
            <w:tcW w:w="8330" w:type="dxa"/>
            <w:vAlign w:val="center"/>
          </w:tcPr>
          <w:p w:rsidR="002D77A1" w:rsidRPr="008F1EC3" w:rsidRDefault="002D77A1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L2- Przykłady systemów informatycznych w zarządzaniu sportem – ogólny przegląd.</w:t>
            </w:r>
          </w:p>
        </w:tc>
        <w:tc>
          <w:tcPr>
            <w:tcW w:w="880" w:type="dxa"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8F1EC3" w:rsidRPr="008F1EC3" w:rsidTr="00F67E9A">
        <w:trPr>
          <w:trHeight w:val="20"/>
        </w:trPr>
        <w:tc>
          <w:tcPr>
            <w:tcW w:w="8330" w:type="dxa"/>
            <w:vAlign w:val="center"/>
          </w:tcPr>
          <w:p w:rsidR="002D77A1" w:rsidRPr="008F1EC3" w:rsidRDefault="002D77A1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L3-</w:t>
            </w:r>
            <w:r w:rsidR="008F1EC3" w:rsidRPr="008F1EC3">
              <w:rPr>
                <w:rFonts w:ascii="Arial" w:eastAsia="Times New Roman" w:hAnsi="Arial" w:cs="Arial"/>
                <w:sz w:val="24"/>
                <w:szCs w:val="24"/>
              </w:rPr>
              <w:t>L4-</w:t>
            </w:r>
            <w:r w:rsidRPr="008F1EC3">
              <w:rPr>
                <w:rFonts w:ascii="Arial" w:eastAsia="Times New Roman" w:hAnsi="Arial" w:cs="Arial"/>
                <w:sz w:val="24"/>
                <w:szCs w:val="24"/>
              </w:rPr>
              <w:t xml:space="preserve"> SAB – systemy automatyzacji biura w zarządzaniu sportem wybrane przykłady.</w:t>
            </w:r>
          </w:p>
        </w:tc>
        <w:tc>
          <w:tcPr>
            <w:tcW w:w="880" w:type="dxa"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</w:tr>
      <w:tr w:rsidR="008F1EC3" w:rsidRPr="008F1EC3" w:rsidTr="00F67E9A">
        <w:trPr>
          <w:trHeight w:val="20"/>
        </w:trPr>
        <w:tc>
          <w:tcPr>
            <w:tcW w:w="8330" w:type="dxa"/>
            <w:vAlign w:val="center"/>
          </w:tcPr>
          <w:p w:rsidR="002D77A1" w:rsidRPr="008F1EC3" w:rsidRDefault="002D77A1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L</w:t>
            </w:r>
            <w:r w:rsidR="008F1EC3" w:rsidRPr="008F1EC3">
              <w:rPr>
                <w:rFonts w:ascii="Arial" w:eastAsia="Times New Roman" w:hAnsi="Arial" w:cs="Arial"/>
                <w:sz w:val="24"/>
                <w:szCs w:val="24"/>
              </w:rPr>
              <w:t>5</w:t>
            </w: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-</w:t>
            </w:r>
            <w:r w:rsidR="008F1EC3" w:rsidRPr="008F1EC3">
              <w:rPr>
                <w:rFonts w:ascii="Arial" w:eastAsia="Times New Roman" w:hAnsi="Arial" w:cs="Arial"/>
                <w:sz w:val="24"/>
                <w:szCs w:val="24"/>
              </w:rPr>
              <w:t>L6-</w:t>
            </w:r>
            <w:r w:rsidRPr="008F1EC3">
              <w:rPr>
                <w:rFonts w:ascii="Arial" w:eastAsia="Times New Roman" w:hAnsi="Arial" w:cs="Arial"/>
                <w:sz w:val="24"/>
                <w:szCs w:val="24"/>
              </w:rPr>
              <w:t xml:space="preserve"> Wybrane przykłady systemów finansowo –księgowych. </w:t>
            </w:r>
          </w:p>
        </w:tc>
        <w:tc>
          <w:tcPr>
            <w:tcW w:w="880" w:type="dxa"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</w:tr>
      <w:tr w:rsidR="008F1EC3" w:rsidRPr="008F1EC3" w:rsidTr="00F67E9A">
        <w:trPr>
          <w:trHeight w:val="20"/>
        </w:trPr>
        <w:tc>
          <w:tcPr>
            <w:tcW w:w="8330" w:type="dxa"/>
            <w:vAlign w:val="center"/>
          </w:tcPr>
          <w:p w:rsidR="002D77A1" w:rsidRPr="008F1EC3" w:rsidRDefault="002D77A1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L</w:t>
            </w:r>
            <w:r w:rsidR="008F1EC3" w:rsidRPr="008F1EC3">
              <w:rPr>
                <w:rFonts w:ascii="Arial" w:eastAsia="Times New Roman" w:hAnsi="Arial" w:cs="Arial"/>
                <w:sz w:val="24"/>
                <w:szCs w:val="24"/>
              </w:rPr>
              <w:t>7</w:t>
            </w: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-</w:t>
            </w:r>
            <w:r w:rsidR="008F1EC3" w:rsidRPr="008F1EC3">
              <w:rPr>
                <w:rFonts w:ascii="Arial" w:eastAsia="Times New Roman" w:hAnsi="Arial" w:cs="Arial"/>
                <w:sz w:val="24"/>
                <w:szCs w:val="24"/>
              </w:rPr>
              <w:t>L8-</w:t>
            </w:r>
            <w:r w:rsidRPr="008F1EC3">
              <w:rPr>
                <w:rFonts w:ascii="Arial" w:eastAsia="Times New Roman" w:hAnsi="Arial" w:cs="Arial"/>
                <w:sz w:val="24"/>
                <w:szCs w:val="24"/>
              </w:rPr>
              <w:t xml:space="preserve"> Funkcje, cele i zadania systemów ewidencji i rankingów zawodniczych.</w:t>
            </w:r>
          </w:p>
        </w:tc>
        <w:tc>
          <w:tcPr>
            <w:tcW w:w="880" w:type="dxa"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</w:tr>
      <w:tr w:rsidR="008F1EC3" w:rsidRPr="008F1EC3" w:rsidTr="00F67E9A">
        <w:trPr>
          <w:trHeight w:val="20"/>
        </w:trPr>
        <w:tc>
          <w:tcPr>
            <w:tcW w:w="8330" w:type="dxa"/>
            <w:vAlign w:val="center"/>
          </w:tcPr>
          <w:p w:rsidR="002D77A1" w:rsidRPr="008F1EC3" w:rsidRDefault="002D77A1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L</w:t>
            </w:r>
            <w:r w:rsidR="008F1EC3" w:rsidRPr="008F1EC3">
              <w:rPr>
                <w:rFonts w:ascii="Arial" w:eastAsia="Times New Roman" w:hAnsi="Arial" w:cs="Arial"/>
                <w:sz w:val="24"/>
                <w:szCs w:val="24"/>
              </w:rPr>
              <w:t>9</w:t>
            </w: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-</w:t>
            </w:r>
            <w:r w:rsidR="008F1EC3" w:rsidRPr="008F1EC3">
              <w:rPr>
                <w:rFonts w:ascii="Arial" w:eastAsia="Times New Roman" w:hAnsi="Arial" w:cs="Arial"/>
                <w:sz w:val="24"/>
                <w:szCs w:val="24"/>
              </w:rPr>
              <w:t>L10-</w:t>
            </w:r>
            <w:r w:rsidRPr="008F1EC3">
              <w:rPr>
                <w:rFonts w:ascii="Arial" w:eastAsia="Times New Roman" w:hAnsi="Arial" w:cs="Arial"/>
                <w:sz w:val="24"/>
                <w:szCs w:val="24"/>
              </w:rPr>
              <w:t xml:space="preserve"> Przegląd wybranych aplikacji wspomagających procesy treningowe grupowe i indywidualne.</w:t>
            </w:r>
          </w:p>
        </w:tc>
        <w:tc>
          <w:tcPr>
            <w:tcW w:w="880" w:type="dxa"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</w:tr>
      <w:tr w:rsidR="008F1EC3" w:rsidRPr="008F1EC3" w:rsidTr="00F67E9A">
        <w:trPr>
          <w:trHeight w:val="20"/>
        </w:trPr>
        <w:tc>
          <w:tcPr>
            <w:tcW w:w="8330" w:type="dxa"/>
            <w:vAlign w:val="center"/>
          </w:tcPr>
          <w:p w:rsidR="002D77A1" w:rsidRPr="008F1EC3" w:rsidRDefault="002D77A1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L</w:t>
            </w:r>
            <w:r w:rsidR="008F1EC3" w:rsidRPr="008F1EC3">
              <w:rPr>
                <w:rFonts w:ascii="Arial" w:eastAsia="Times New Roman" w:hAnsi="Arial" w:cs="Arial"/>
                <w:sz w:val="24"/>
                <w:szCs w:val="24"/>
              </w:rPr>
              <w:t>11</w:t>
            </w: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-</w:t>
            </w:r>
            <w:r w:rsidR="008F1EC3" w:rsidRPr="008F1EC3">
              <w:rPr>
                <w:rFonts w:ascii="Arial" w:eastAsia="Times New Roman" w:hAnsi="Arial" w:cs="Arial"/>
                <w:sz w:val="24"/>
                <w:szCs w:val="24"/>
              </w:rPr>
              <w:t>L12</w:t>
            </w:r>
            <w:r w:rsidRPr="008F1EC3">
              <w:rPr>
                <w:rFonts w:ascii="Arial" w:eastAsia="Times New Roman" w:hAnsi="Arial" w:cs="Arial"/>
                <w:sz w:val="24"/>
                <w:szCs w:val="24"/>
              </w:rPr>
              <w:t xml:space="preserve"> Systemy wspomagania procesów fizjologii zawodników, taktyki gry zespołowej.</w:t>
            </w:r>
          </w:p>
        </w:tc>
        <w:tc>
          <w:tcPr>
            <w:tcW w:w="880" w:type="dxa"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</w:tr>
      <w:tr w:rsidR="008F1EC3" w:rsidRPr="008F1EC3" w:rsidTr="00F67E9A">
        <w:trPr>
          <w:trHeight w:val="20"/>
        </w:trPr>
        <w:tc>
          <w:tcPr>
            <w:tcW w:w="8330" w:type="dxa"/>
            <w:vAlign w:val="center"/>
          </w:tcPr>
          <w:p w:rsidR="002D77A1" w:rsidRPr="008F1EC3" w:rsidRDefault="002D77A1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L</w:t>
            </w:r>
            <w:r w:rsidR="008F1EC3" w:rsidRPr="008F1EC3">
              <w:rPr>
                <w:rFonts w:ascii="Arial" w:eastAsia="Times New Roman" w:hAnsi="Arial" w:cs="Arial"/>
                <w:sz w:val="24"/>
                <w:szCs w:val="24"/>
              </w:rPr>
              <w:t>13</w:t>
            </w: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-</w:t>
            </w:r>
            <w:r w:rsidR="008F1EC3" w:rsidRPr="008F1EC3">
              <w:rPr>
                <w:rFonts w:ascii="Arial" w:eastAsia="Times New Roman" w:hAnsi="Arial" w:cs="Arial"/>
                <w:sz w:val="24"/>
                <w:szCs w:val="24"/>
              </w:rPr>
              <w:t>L14</w:t>
            </w:r>
            <w:r w:rsidRPr="008F1EC3">
              <w:rPr>
                <w:rFonts w:ascii="Arial" w:eastAsia="Times New Roman" w:hAnsi="Arial" w:cs="Arial"/>
                <w:sz w:val="24"/>
                <w:szCs w:val="24"/>
              </w:rPr>
              <w:t xml:space="preserve"> Przegląd systemów typu </w:t>
            </w:r>
            <w:proofErr w:type="spellStart"/>
            <w:r w:rsidRPr="008F1EC3">
              <w:rPr>
                <w:rFonts w:ascii="Arial" w:eastAsia="Times New Roman" w:hAnsi="Arial" w:cs="Arial"/>
                <w:sz w:val="24"/>
                <w:szCs w:val="24"/>
              </w:rPr>
              <w:t>goal-line</w:t>
            </w:r>
            <w:proofErr w:type="spellEnd"/>
            <w:r w:rsidRPr="008F1EC3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880" w:type="dxa"/>
          </w:tcPr>
          <w:p w:rsidR="002D77A1" w:rsidRPr="008F1EC3" w:rsidRDefault="008F1EC3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</w:tr>
      <w:tr w:rsidR="002D77A1" w:rsidRPr="008F1EC3" w:rsidTr="00F67E9A">
        <w:trPr>
          <w:trHeight w:val="20"/>
        </w:trPr>
        <w:tc>
          <w:tcPr>
            <w:tcW w:w="8330" w:type="dxa"/>
            <w:vAlign w:val="center"/>
          </w:tcPr>
          <w:p w:rsidR="002D77A1" w:rsidRPr="008F1EC3" w:rsidRDefault="002D77A1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L</w:t>
            </w:r>
            <w:r w:rsidR="008F1EC3" w:rsidRPr="008F1EC3">
              <w:rPr>
                <w:rFonts w:ascii="Arial" w:eastAsia="Times New Roman" w:hAnsi="Arial" w:cs="Arial"/>
                <w:sz w:val="24"/>
                <w:szCs w:val="24"/>
              </w:rPr>
              <w:t>15</w:t>
            </w: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- Sprawdzenie wiadomości, wystawienie ocen.</w:t>
            </w:r>
          </w:p>
        </w:tc>
        <w:tc>
          <w:tcPr>
            <w:tcW w:w="880" w:type="dxa"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</w:tbl>
    <w:p w:rsidR="002D77A1" w:rsidRPr="008F1EC3" w:rsidRDefault="002D77A1" w:rsidP="002D77A1">
      <w:pPr>
        <w:keepNext/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2D77A1" w:rsidRPr="008F1EC3" w:rsidRDefault="002D77A1" w:rsidP="002D77A1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8F1EC3">
        <w:rPr>
          <w:rFonts w:ascii="Arial" w:hAnsi="Arial" w:cs="Arial"/>
          <w:b/>
          <w:bCs/>
          <w:sz w:val="24"/>
          <w:szCs w:val="24"/>
        </w:rPr>
        <w:t>NARZĘDZIA DYDAKTYCZNE</w:t>
      </w:r>
    </w:p>
    <w:p w:rsidR="002D77A1" w:rsidRPr="008F1EC3" w:rsidRDefault="002D77A1" w:rsidP="002D77A1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8F1EC3">
        <w:rPr>
          <w:rFonts w:ascii="Arial" w:eastAsia="Times New Roman" w:hAnsi="Arial" w:cs="Arial"/>
          <w:sz w:val="24"/>
          <w:szCs w:val="24"/>
        </w:rPr>
        <w:t>Laboratorium komputerowe</w:t>
      </w:r>
    </w:p>
    <w:p w:rsidR="002D77A1" w:rsidRPr="008F1EC3" w:rsidRDefault="002D77A1" w:rsidP="002D77A1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8F1EC3">
        <w:rPr>
          <w:rFonts w:ascii="Arial" w:eastAsia="Times New Roman" w:hAnsi="Arial" w:cs="Arial"/>
          <w:sz w:val="24"/>
          <w:szCs w:val="24"/>
        </w:rPr>
        <w:t>Sprzęt audiowizualny</w:t>
      </w:r>
    </w:p>
    <w:p w:rsidR="002D77A1" w:rsidRPr="008F1EC3" w:rsidRDefault="002D77A1" w:rsidP="002D77A1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8F1EC3">
        <w:rPr>
          <w:rFonts w:ascii="Arial" w:eastAsia="Times New Roman" w:hAnsi="Arial" w:cs="Arial"/>
          <w:sz w:val="24"/>
          <w:szCs w:val="24"/>
        </w:rPr>
        <w:t>Platforma e-learningowa</w:t>
      </w:r>
      <w:r w:rsidR="00C64432">
        <w:rPr>
          <w:rFonts w:ascii="Arial" w:eastAsia="Times New Roman" w:hAnsi="Arial" w:cs="Arial"/>
          <w:sz w:val="24"/>
          <w:szCs w:val="24"/>
        </w:rPr>
        <w:t xml:space="preserve"> PCz</w:t>
      </w:r>
      <w:bookmarkStart w:id="0" w:name="_GoBack"/>
      <w:bookmarkEnd w:id="0"/>
    </w:p>
    <w:p w:rsidR="002D77A1" w:rsidRPr="008F1EC3" w:rsidRDefault="002D77A1" w:rsidP="002D77A1">
      <w:pPr>
        <w:keepNext/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2D77A1" w:rsidRPr="008F1EC3" w:rsidRDefault="002D77A1" w:rsidP="002D77A1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8F1EC3">
        <w:rPr>
          <w:rFonts w:ascii="Arial" w:hAnsi="Arial" w:cs="Arial"/>
          <w:b/>
          <w:bCs/>
          <w:sz w:val="24"/>
          <w:szCs w:val="24"/>
        </w:rPr>
        <w:t>SPOSOBY OCENY (F – FORMUJĄCA, P – PODSUMOWUJĄCA)</w:t>
      </w:r>
    </w:p>
    <w:p w:rsidR="002D77A1" w:rsidRPr="008F1EC3" w:rsidRDefault="002D77A1" w:rsidP="002D77A1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8F1EC3">
        <w:rPr>
          <w:rFonts w:ascii="Arial" w:eastAsia="Times New Roman" w:hAnsi="Arial" w:cs="Arial"/>
          <w:sz w:val="24"/>
          <w:szCs w:val="24"/>
        </w:rPr>
        <w:t>F</w:t>
      </w:r>
      <w:r w:rsidR="008F1EC3" w:rsidRPr="008F1EC3">
        <w:rPr>
          <w:rFonts w:ascii="Arial" w:eastAsia="Times New Roman" w:hAnsi="Arial" w:cs="Arial"/>
          <w:sz w:val="24"/>
          <w:szCs w:val="24"/>
        </w:rPr>
        <w:t>1</w:t>
      </w:r>
      <w:r w:rsidRPr="008F1EC3">
        <w:rPr>
          <w:rFonts w:ascii="Arial" w:eastAsia="Times New Roman" w:hAnsi="Arial" w:cs="Arial"/>
          <w:sz w:val="24"/>
          <w:szCs w:val="24"/>
        </w:rPr>
        <w:t>. Ćwiczenia wykonywane podczas laboratoriów</w:t>
      </w:r>
    </w:p>
    <w:p w:rsidR="002D77A1" w:rsidRPr="008F1EC3" w:rsidRDefault="002D77A1" w:rsidP="002D77A1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8F1EC3">
        <w:rPr>
          <w:rFonts w:ascii="Arial" w:eastAsia="Times New Roman" w:hAnsi="Arial" w:cs="Arial"/>
          <w:sz w:val="24"/>
          <w:szCs w:val="24"/>
        </w:rPr>
        <w:t>P1. Sprawdzian wiadomości</w:t>
      </w:r>
    </w:p>
    <w:p w:rsidR="002D77A1" w:rsidRPr="008F1EC3" w:rsidRDefault="002D77A1" w:rsidP="002D77A1">
      <w:pPr>
        <w:keepNext/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2D77A1" w:rsidRPr="008F1EC3" w:rsidRDefault="002D77A1" w:rsidP="002D77A1">
      <w:pPr>
        <w:rPr>
          <w:rFonts w:ascii="Arial" w:hAnsi="Arial" w:cs="Arial"/>
          <w:b/>
          <w:bCs/>
          <w:sz w:val="24"/>
          <w:szCs w:val="24"/>
        </w:rPr>
      </w:pPr>
      <w:r w:rsidRPr="008F1EC3">
        <w:rPr>
          <w:rFonts w:ascii="Arial" w:hAnsi="Arial" w:cs="Arial"/>
          <w:b/>
          <w:bCs/>
          <w:sz w:val="24"/>
          <w:szCs w:val="24"/>
        </w:rPr>
        <w:br w:type="page"/>
      </w:r>
    </w:p>
    <w:p w:rsidR="002D77A1" w:rsidRPr="008F1EC3" w:rsidRDefault="002D77A1" w:rsidP="002D77A1">
      <w:pPr>
        <w:keepNext/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8F1EC3">
        <w:rPr>
          <w:rFonts w:ascii="Arial" w:hAnsi="Arial" w:cs="Arial"/>
          <w:b/>
          <w:bCs/>
          <w:sz w:val="24"/>
          <w:szCs w:val="24"/>
        </w:rPr>
        <w:lastRenderedPageBreak/>
        <w:t>OBCIĄŻENIE PRACĄ STUDENTA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1684"/>
        <w:gridCol w:w="1684"/>
      </w:tblGrid>
      <w:tr w:rsidR="008F1EC3" w:rsidRPr="008F1EC3" w:rsidTr="00F67E9A">
        <w:trPr>
          <w:trHeight w:val="20"/>
        </w:trPr>
        <w:tc>
          <w:tcPr>
            <w:tcW w:w="5920" w:type="dxa"/>
            <w:vMerge w:val="restart"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3368" w:type="dxa"/>
            <w:gridSpan w:val="2"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Średnia liczba godzin/punktów na zrealizowanie aktywności</w:t>
            </w:r>
          </w:p>
        </w:tc>
      </w:tr>
      <w:tr w:rsidR="008F1EC3" w:rsidRPr="008F1EC3" w:rsidTr="00F67E9A">
        <w:trPr>
          <w:trHeight w:val="20"/>
        </w:trPr>
        <w:tc>
          <w:tcPr>
            <w:tcW w:w="5920" w:type="dxa"/>
            <w:vMerge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84" w:type="dxa"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F1EC3">
              <w:rPr>
                <w:rFonts w:ascii="Arial" w:hAnsi="Arial" w:cs="Arial"/>
                <w:bCs/>
                <w:sz w:val="24"/>
                <w:szCs w:val="24"/>
              </w:rPr>
              <w:t>[h]</w:t>
            </w:r>
          </w:p>
        </w:tc>
        <w:tc>
          <w:tcPr>
            <w:tcW w:w="1684" w:type="dxa"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F1EC3">
              <w:rPr>
                <w:rFonts w:ascii="Arial" w:hAnsi="Arial" w:cs="Arial"/>
                <w:bCs/>
                <w:sz w:val="24"/>
                <w:szCs w:val="24"/>
              </w:rPr>
              <w:t>[ECTS]</w:t>
            </w:r>
          </w:p>
        </w:tc>
      </w:tr>
      <w:tr w:rsidR="008F1EC3" w:rsidRPr="008F1EC3" w:rsidTr="00F67E9A">
        <w:trPr>
          <w:trHeight w:val="20"/>
        </w:trPr>
        <w:tc>
          <w:tcPr>
            <w:tcW w:w="5920" w:type="dxa"/>
          </w:tcPr>
          <w:p w:rsidR="002D77A1" w:rsidRPr="008F1EC3" w:rsidRDefault="002D77A1" w:rsidP="00F67E9A">
            <w:pPr>
              <w:spacing w:after="0" w:line="36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F1EC3">
              <w:rPr>
                <w:rFonts w:ascii="Arial" w:hAnsi="Arial" w:cs="Arial"/>
                <w:bCs/>
                <w:sz w:val="24"/>
                <w:szCs w:val="24"/>
              </w:rPr>
              <w:t>Wykład (w tym platforma e-learningowa)</w:t>
            </w:r>
          </w:p>
        </w:tc>
        <w:tc>
          <w:tcPr>
            <w:tcW w:w="1684" w:type="dxa"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F1EC3">
              <w:rPr>
                <w:rFonts w:ascii="Arial" w:hAnsi="Arial" w:cs="Arial"/>
                <w:bCs/>
                <w:sz w:val="24"/>
                <w:szCs w:val="24"/>
              </w:rPr>
              <w:t>15</w:t>
            </w:r>
          </w:p>
        </w:tc>
        <w:tc>
          <w:tcPr>
            <w:tcW w:w="1684" w:type="dxa"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F1EC3">
              <w:rPr>
                <w:rFonts w:ascii="Arial" w:hAnsi="Arial" w:cs="Arial"/>
                <w:bCs/>
                <w:sz w:val="24"/>
                <w:szCs w:val="24"/>
              </w:rPr>
              <w:t>0,6</w:t>
            </w:r>
          </w:p>
        </w:tc>
      </w:tr>
      <w:tr w:rsidR="008F1EC3" w:rsidRPr="008F1EC3" w:rsidTr="00F67E9A">
        <w:trPr>
          <w:trHeight w:val="20"/>
        </w:trPr>
        <w:tc>
          <w:tcPr>
            <w:tcW w:w="5920" w:type="dxa"/>
          </w:tcPr>
          <w:p w:rsidR="002D77A1" w:rsidRPr="008F1EC3" w:rsidRDefault="002D77A1" w:rsidP="00F67E9A">
            <w:pPr>
              <w:spacing w:after="0" w:line="36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F1EC3">
              <w:rPr>
                <w:rFonts w:ascii="Arial" w:hAnsi="Arial" w:cs="Arial"/>
                <w:bCs/>
                <w:sz w:val="24"/>
                <w:szCs w:val="24"/>
              </w:rPr>
              <w:t>Laboratorium (w tym platforma e-learningowa)</w:t>
            </w:r>
          </w:p>
        </w:tc>
        <w:tc>
          <w:tcPr>
            <w:tcW w:w="1684" w:type="dxa"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F1EC3">
              <w:rPr>
                <w:rFonts w:ascii="Arial" w:hAnsi="Arial" w:cs="Arial"/>
                <w:bCs/>
                <w:sz w:val="24"/>
                <w:szCs w:val="24"/>
              </w:rPr>
              <w:t>30</w:t>
            </w:r>
          </w:p>
        </w:tc>
        <w:tc>
          <w:tcPr>
            <w:tcW w:w="1684" w:type="dxa"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F1EC3">
              <w:rPr>
                <w:rFonts w:ascii="Arial" w:hAnsi="Arial" w:cs="Arial"/>
                <w:bCs/>
                <w:sz w:val="24"/>
                <w:szCs w:val="24"/>
              </w:rPr>
              <w:t>1,2</w:t>
            </w:r>
          </w:p>
        </w:tc>
      </w:tr>
      <w:tr w:rsidR="008F1EC3" w:rsidRPr="008F1EC3" w:rsidTr="00F67E9A">
        <w:trPr>
          <w:trHeight w:val="20"/>
        </w:trPr>
        <w:tc>
          <w:tcPr>
            <w:tcW w:w="5920" w:type="dxa"/>
          </w:tcPr>
          <w:p w:rsidR="002D77A1" w:rsidRPr="008F1EC3" w:rsidRDefault="002D77A1" w:rsidP="00F67E9A">
            <w:pPr>
              <w:spacing w:after="0" w:line="36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F1EC3">
              <w:rPr>
                <w:rFonts w:ascii="Arial" w:hAnsi="Arial" w:cs="Arial"/>
                <w:bCs/>
                <w:sz w:val="24"/>
                <w:szCs w:val="24"/>
              </w:rPr>
              <w:t>Przygotowanie do sprawdzianu wiadomości (poza zajęciami)</w:t>
            </w:r>
          </w:p>
        </w:tc>
        <w:tc>
          <w:tcPr>
            <w:tcW w:w="1684" w:type="dxa"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F1EC3">
              <w:rPr>
                <w:rFonts w:ascii="Arial" w:hAnsi="Arial" w:cs="Arial"/>
                <w:bCs/>
                <w:sz w:val="24"/>
                <w:szCs w:val="24"/>
              </w:rPr>
              <w:t>15</w:t>
            </w:r>
          </w:p>
        </w:tc>
        <w:tc>
          <w:tcPr>
            <w:tcW w:w="1684" w:type="dxa"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F1EC3">
              <w:rPr>
                <w:rFonts w:ascii="Arial" w:hAnsi="Arial" w:cs="Arial"/>
                <w:bCs/>
                <w:sz w:val="24"/>
                <w:szCs w:val="24"/>
              </w:rPr>
              <w:t>0,6</w:t>
            </w:r>
          </w:p>
        </w:tc>
      </w:tr>
      <w:tr w:rsidR="008F1EC3" w:rsidRPr="008F1EC3" w:rsidTr="00F67E9A">
        <w:trPr>
          <w:trHeight w:val="20"/>
        </w:trPr>
        <w:tc>
          <w:tcPr>
            <w:tcW w:w="5920" w:type="dxa"/>
          </w:tcPr>
          <w:p w:rsidR="002D77A1" w:rsidRPr="008F1EC3" w:rsidRDefault="002D77A1" w:rsidP="00F67E9A">
            <w:pPr>
              <w:spacing w:after="0" w:line="36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F1EC3">
              <w:rPr>
                <w:rFonts w:ascii="Arial" w:hAnsi="Arial" w:cs="Arial"/>
                <w:bCs/>
                <w:sz w:val="24"/>
                <w:szCs w:val="24"/>
              </w:rPr>
              <w:t xml:space="preserve">Zapoznanie się ze wskazaną literaturą </w:t>
            </w:r>
            <w:r w:rsidRPr="008F1EC3">
              <w:rPr>
                <w:rFonts w:ascii="Arial" w:eastAsia="Times New Roman" w:hAnsi="Arial" w:cs="Arial"/>
                <w:sz w:val="24"/>
                <w:szCs w:val="24"/>
              </w:rPr>
              <w:t>(poza zajęciami)</w:t>
            </w:r>
          </w:p>
        </w:tc>
        <w:tc>
          <w:tcPr>
            <w:tcW w:w="1684" w:type="dxa"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F1EC3"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1684" w:type="dxa"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F1EC3">
              <w:rPr>
                <w:rFonts w:ascii="Arial" w:hAnsi="Arial" w:cs="Arial"/>
                <w:bCs/>
                <w:sz w:val="24"/>
                <w:szCs w:val="24"/>
              </w:rPr>
              <w:t>0,4</w:t>
            </w:r>
          </w:p>
        </w:tc>
      </w:tr>
      <w:tr w:rsidR="008F1EC3" w:rsidRPr="008F1EC3" w:rsidTr="00F67E9A">
        <w:trPr>
          <w:trHeight w:val="20"/>
        </w:trPr>
        <w:tc>
          <w:tcPr>
            <w:tcW w:w="5920" w:type="dxa"/>
          </w:tcPr>
          <w:p w:rsidR="002D77A1" w:rsidRPr="008F1EC3" w:rsidRDefault="002D77A1" w:rsidP="00F67E9A">
            <w:pPr>
              <w:spacing w:after="0" w:line="36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F1EC3">
              <w:rPr>
                <w:rFonts w:ascii="Arial" w:hAnsi="Arial" w:cs="Arial"/>
                <w:bCs/>
                <w:sz w:val="24"/>
                <w:szCs w:val="24"/>
              </w:rPr>
              <w:t>Obecność na konsultacjach</w:t>
            </w:r>
          </w:p>
        </w:tc>
        <w:tc>
          <w:tcPr>
            <w:tcW w:w="1684" w:type="dxa"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F1EC3"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  <w:tc>
          <w:tcPr>
            <w:tcW w:w="1684" w:type="dxa"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F1EC3">
              <w:rPr>
                <w:rFonts w:ascii="Arial" w:hAnsi="Arial" w:cs="Arial"/>
                <w:bCs/>
                <w:sz w:val="24"/>
                <w:szCs w:val="24"/>
              </w:rPr>
              <w:t>0,2</w:t>
            </w:r>
          </w:p>
        </w:tc>
      </w:tr>
      <w:tr w:rsidR="002D77A1" w:rsidRPr="008F1EC3" w:rsidTr="00F67E9A">
        <w:trPr>
          <w:trHeight w:val="20"/>
        </w:trPr>
        <w:tc>
          <w:tcPr>
            <w:tcW w:w="5920" w:type="dxa"/>
          </w:tcPr>
          <w:p w:rsidR="002D77A1" w:rsidRPr="008F1EC3" w:rsidRDefault="002D77A1" w:rsidP="00F67E9A">
            <w:pPr>
              <w:spacing w:after="0" w:line="36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F1EC3">
              <w:rPr>
                <w:rFonts w:ascii="Arial" w:eastAsia="Times New Roman" w:hAnsi="Arial" w:cs="Arial"/>
                <w:b/>
                <w:sz w:val="24"/>
                <w:szCs w:val="24"/>
              </w:rPr>
              <w:t>SUMARYCZNA LICZBA GODZIN/PUNKTÓW ECTS DLA PRZEDMIOTU</w:t>
            </w:r>
          </w:p>
        </w:tc>
        <w:tc>
          <w:tcPr>
            <w:tcW w:w="1684" w:type="dxa"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F1EC3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8F1EC3">
              <w:rPr>
                <w:rFonts w:ascii="Arial" w:hAnsi="Arial" w:cs="Arial"/>
                <w:b/>
                <w:bCs/>
                <w:sz w:val="24"/>
                <w:szCs w:val="24"/>
              </w:rPr>
              <w:instrText xml:space="preserve"> =SUM(ABOVE) </w:instrText>
            </w:r>
            <w:r w:rsidRPr="008F1EC3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8F1EC3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75</w:t>
            </w:r>
            <w:r w:rsidRPr="008F1EC3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8F1EC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84" w:type="dxa"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F1EC3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8F1EC3">
              <w:rPr>
                <w:rFonts w:ascii="Arial" w:hAnsi="Arial" w:cs="Arial"/>
                <w:b/>
                <w:bCs/>
                <w:sz w:val="24"/>
                <w:szCs w:val="24"/>
              </w:rPr>
              <w:instrText xml:space="preserve"> =SUM(ABOVE) </w:instrText>
            </w:r>
            <w:r w:rsidRPr="008F1EC3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8F1EC3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3</w:t>
            </w:r>
            <w:r w:rsidRPr="008F1EC3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8F1EC3">
              <w:rPr>
                <w:rFonts w:ascii="Arial" w:hAnsi="Arial" w:cs="Arial"/>
                <w:b/>
                <w:bCs/>
                <w:sz w:val="24"/>
                <w:szCs w:val="24"/>
              </w:rPr>
              <w:t>,0</w:t>
            </w:r>
          </w:p>
        </w:tc>
      </w:tr>
    </w:tbl>
    <w:p w:rsidR="002D77A1" w:rsidRPr="008F1EC3" w:rsidRDefault="002D77A1" w:rsidP="002D77A1">
      <w:pPr>
        <w:keepNext/>
        <w:spacing w:before="120"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2D77A1" w:rsidRPr="008F1EC3" w:rsidRDefault="002D77A1" w:rsidP="002D77A1">
      <w:pPr>
        <w:keepNext/>
        <w:spacing w:before="120"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8F1EC3">
        <w:rPr>
          <w:rFonts w:ascii="Arial" w:hAnsi="Arial" w:cs="Arial"/>
          <w:b/>
          <w:bCs/>
          <w:sz w:val="24"/>
          <w:szCs w:val="24"/>
        </w:rPr>
        <w:t>LITERATURA PODSTAWOWA I UZUPEŁNIAJĄCA</w:t>
      </w:r>
    </w:p>
    <w:p w:rsidR="002D77A1" w:rsidRPr="008F1EC3" w:rsidRDefault="002D77A1" w:rsidP="002D77A1">
      <w:pPr>
        <w:keepNext/>
        <w:spacing w:before="120"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8F1EC3">
        <w:rPr>
          <w:rFonts w:ascii="Arial" w:hAnsi="Arial" w:cs="Arial"/>
          <w:b/>
          <w:bCs/>
          <w:sz w:val="24"/>
          <w:szCs w:val="24"/>
        </w:rPr>
        <w:t>Literatura podstawowa:</w:t>
      </w:r>
    </w:p>
    <w:p w:rsidR="002D77A1" w:rsidRPr="008F1EC3" w:rsidRDefault="002D77A1" w:rsidP="002D77A1">
      <w:pPr>
        <w:keepNext/>
        <w:spacing w:after="0" w:line="360" w:lineRule="auto"/>
        <w:rPr>
          <w:rFonts w:ascii="Arial" w:hAnsi="Arial" w:cs="Arial"/>
          <w:sz w:val="24"/>
          <w:szCs w:val="24"/>
        </w:rPr>
      </w:pPr>
      <w:r w:rsidRPr="008F1EC3">
        <w:rPr>
          <w:rFonts w:ascii="Arial" w:hAnsi="Arial" w:cs="Arial"/>
          <w:sz w:val="24"/>
          <w:szCs w:val="24"/>
        </w:rPr>
        <w:t xml:space="preserve">Zarządzanie polskim sportem w gospodarce rynkowej / Red. Bogdan </w:t>
      </w:r>
      <w:proofErr w:type="spellStart"/>
      <w:r w:rsidRPr="008F1EC3">
        <w:rPr>
          <w:rFonts w:ascii="Arial" w:hAnsi="Arial" w:cs="Arial"/>
          <w:sz w:val="24"/>
          <w:szCs w:val="24"/>
        </w:rPr>
        <w:t>Sojkin</w:t>
      </w:r>
      <w:proofErr w:type="spellEnd"/>
      <w:r w:rsidRPr="008F1EC3">
        <w:rPr>
          <w:rFonts w:ascii="Arial" w:hAnsi="Arial" w:cs="Arial"/>
          <w:sz w:val="24"/>
          <w:szCs w:val="24"/>
        </w:rPr>
        <w:t>, Zygmunt Waśkowski. Poznań : Wydaw. Uniwersytetu Ekonomicznego, 2011.</w:t>
      </w:r>
    </w:p>
    <w:p w:rsidR="002D77A1" w:rsidRPr="008F1EC3" w:rsidRDefault="002D77A1" w:rsidP="002D77A1">
      <w:pPr>
        <w:keepNext/>
        <w:spacing w:after="0" w:line="360" w:lineRule="auto"/>
        <w:rPr>
          <w:rFonts w:ascii="Arial" w:hAnsi="Arial" w:cs="Arial"/>
          <w:sz w:val="24"/>
          <w:szCs w:val="24"/>
        </w:rPr>
      </w:pPr>
      <w:r w:rsidRPr="008F1EC3">
        <w:rPr>
          <w:rFonts w:ascii="Arial" w:hAnsi="Arial" w:cs="Arial"/>
          <w:sz w:val="24"/>
          <w:szCs w:val="24"/>
        </w:rPr>
        <w:t xml:space="preserve">Systemy informatyczne w zarządzaniu nowoczesnym klubem sportowym/ </w:t>
      </w:r>
      <w:proofErr w:type="spellStart"/>
      <w:r w:rsidRPr="008F1EC3">
        <w:rPr>
          <w:rFonts w:ascii="Arial" w:hAnsi="Arial" w:cs="Arial"/>
          <w:sz w:val="24"/>
          <w:szCs w:val="24"/>
        </w:rPr>
        <w:t>Ulfik</w:t>
      </w:r>
      <w:proofErr w:type="spellEnd"/>
      <w:r w:rsidRPr="008F1EC3">
        <w:rPr>
          <w:rFonts w:ascii="Arial" w:hAnsi="Arial" w:cs="Arial"/>
          <w:sz w:val="24"/>
          <w:szCs w:val="24"/>
        </w:rPr>
        <w:t xml:space="preserve"> A.,  https://depot.ceon.pl/bitstream/handle/123456789/6167/Systemy_informatyczne_w_zarzadzaniu_nowoczesnym_klubem_sportowym.pdf;sequence=1</w:t>
      </w:r>
    </w:p>
    <w:p w:rsidR="002D77A1" w:rsidRPr="008F1EC3" w:rsidRDefault="002D77A1" w:rsidP="002D77A1">
      <w:pPr>
        <w:keepNext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8F1EC3">
        <w:rPr>
          <w:rFonts w:ascii="Arial" w:hAnsi="Arial" w:cs="Arial"/>
          <w:sz w:val="24"/>
          <w:szCs w:val="24"/>
        </w:rPr>
        <w:t xml:space="preserve">Informatyczne narzędzia pracy menedżera sportu − przegląd rozwiązań, </w:t>
      </w:r>
      <w:proofErr w:type="spellStart"/>
      <w:r w:rsidRPr="008F1EC3">
        <w:rPr>
          <w:rFonts w:ascii="Arial" w:hAnsi="Arial" w:cs="Arial"/>
          <w:sz w:val="24"/>
          <w:szCs w:val="24"/>
        </w:rPr>
        <w:t>Głowicki</w:t>
      </w:r>
      <w:proofErr w:type="spellEnd"/>
      <w:r w:rsidRPr="008F1EC3">
        <w:rPr>
          <w:rFonts w:ascii="Arial" w:hAnsi="Arial" w:cs="Arial"/>
          <w:sz w:val="24"/>
          <w:szCs w:val="24"/>
        </w:rPr>
        <w:t xml:space="preserve"> P., Cieśliński W.  http://www.dbc.wroc.pl/dlibra/docmetadata?id=38759&amp;from=publication</w:t>
      </w:r>
    </w:p>
    <w:p w:rsidR="002D77A1" w:rsidRPr="008F1EC3" w:rsidRDefault="002D77A1" w:rsidP="002D77A1">
      <w:pPr>
        <w:keepNext/>
        <w:spacing w:before="120"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8F1EC3">
        <w:rPr>
          <w:rFonts w:ascii="Arial" w:hAnsi="Arial" w:cs="Arial"/>
          <w:b/>
          <w:bCs/>
          <w:sz w:val="24"/>
          <w:szCs w:val="24"/>
        </w:rPr>
        <w:t>Literatura uzupełniająca:</w:t>
      </w:r>
    </w:p>
    <w:p w:rsidR="002D77A1" w:rsidRPr="008F1EC3" w:rsidRDefault="002D77A1" w:rsidP="002D77A1">
      <w:pPr>
        <w:widowControl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8F1EC3">
        <w:rPr>
          <w:rFonts w:ascii="Arial" w:hAnsi="Arial" w:cs="Arial"/>
          <w:sz w:val="24"/>
          <w:szCs w:val="24"/>
        </w:rPr>
        <w:t xml:space="preserve">Finanse i marketing w sporcie / pod red. Janusza </w:t>
      </w:r>
      <w:proofErr w:type="spellStart"/>
      <w:r w:rsidRPr="008F1EC3">
        <w:rPr>
          <w:rFonts w:ascii="Arial" w:hAnsi="Arial" w:cs="Arial"/>
          <w:sz w:val="24"/>
          <w:szCs w:val="24"/>
        </w:rPr>
        <w:t>Klisińskiego</w:t>
      </w:r>
      <w:proofErr w:type="spellEnd"/>
      <w:r w:rsidRPr="008F1EC3">
        <w:rPr>
          <w:rFonts w:ascii="Arial" w:hAnsi="Arial" w:cs="Arial"/>
          <w:sz w:val="24"/>
          <w:szCs w:val="24"/>
        </w:rPr>
        <w:t xml:space="preserve">. Bytom : </w:t>
      </w:r>
      <w:proofErr w:type="spellStart"/>
      <w:r w:rsidRPr="008F1EC3">
        <w:rPr>
          <w:rFonts w:ascii="Arial" w:hAnsi="Arial" w:cs="Arial"/>
          <w:sz w:val="24"/>
          <w:szCs w:val="24"/>
        </w:rPr>
        <w:t>WSEiA</w:t>
      </w:r>
      <w:proofErr w:type="spellEnd"/>
      <w:r w:rsidRPr="008F1EC3">
        <w:rPr>
          <w:rFonts w:ascii="Arial" w:hAnsi="Arial" w:cs="Arial"/>
          <w:sz w:val="24"/>
          <w:szCs w:val="24"/>
        </w:rPr>
        <w:t>, 2009.</w:t>
      </w:r>
    </w:p>
    <w:p w:rsidR="002D77A1" w:rsidRPr="008F1EC3" w:rsidRDefault="002D77A1" w:rsidP="002D77A1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8F1EC3">
        <w:rPr>
          <w:rFonts w:ascii="Arial" w:eastAsia="Times New Roman" w:hAnsi="Arial" w:cs="Arial"/>
          <w:sz w:val="24"/>
          <w:szCs w:val="24"/>
        </w:rPr>
        <w:t xml:space="preserve">Zastosowanie marketingowe systemów informatycznych w promocji zawodów żeglarskich/Oleksiak P. ttp://cejsh.icm.edu.pl/cejsh/element/bwmeta1.element.desklight-6e02c0f8-4c1c-42ae-acb5-9ab8c735ca24/c/Zeszyty-naukowe-38_2014.79-94.pdf </w:t>
      </w:r>
    </w:p>
    <w:p w:rsidR="002D77A1" w:rsidRPr="008F1EC3" w:rsidRDefault="002D77A1" w:rsidP="002D77A1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8F1EC3">
        <w:rPr>
          <w:rFonts w:ascii="Arial" w:hAnsi="Arial" w:cs="Arial"/>
          <w:b/>
          <w:bCs/>
          <w:sz w:val="24"/>
          <w:szCs w:val="24"/>
        </w:rPr>
        <w:lastRenderedPageBreak/>
        <w:t>PROWADZĄCY PRZEDMIOT (IMIĘ, NAZWISKO, ADRES E-MAIL)</w:t>
      </w:r>
    </w:p>
    <w:p w:rsidR="002D77A1" w:rsidRPr="008F1EC3" w:rsidRDefault="002D77A1" w:rsidP="002D77A1">
      <w:pPr>
        <w:spacing w:after="0" w:line="360" w:lineRule="auto"/>
        <w:rPr>
          <w:rFonts w:ascii="Arial" w:hAnsi="Arial" w:cs="Arial"/>
          <w:sz w:val="24"/>
          <w:szCs w:val="24"/>
          <w:lang w:val="fr-CA"/>
        </w:rPr>
      </w:pPr>
      <w:r w:rsidRPr="008F1EC3">
        <w:rPr>
          <w:rFonts w:ascii="Arial" w:hAnsi="Arial" w:cs="Arial"/>
          <w:sz w:val="24"/>
          <w:szCs w:val="24"/>
          <w:lang w:val="fr-CA"/>
        </w:rPr>
        <w:t>Dr Paula Bajdor, paula.bajdor@pcz.pl</w:t>
      </w:r>
    </w:p>
    <w:p w:rsidR="002D77A1" w:rsidRPr="008F1EC3" w:rsidRDefault="002D77A1" w:rsidP="002D77A1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F1EC3">
        <w:rPr>
          <w:rFonts w:ascii="Arial" w:hAnsi="Arial" w:cs="Arial"/>
          <w:sz w:val="24"/>
          <w:szCs w:val="24"/>
        </w:rPr>
        <w:t xml:space="preserve">Dr inż. Ilona </w:t>
      </w:r>
      <w:proofErr w:type="spellStart"/>
      <w:r w:rsidRPr="008F1EC3">
        <w:rPr>
          <w:rFonts w:ascii="Arial" w:hAnsi="Arial" w:cs="Arial"/>
          <w:sz w:val="24"/>
          <w:szCs w:val="24"/>
        </w:rPr>
        <w:t>Pawełoszek</w:t>
      </w:r>
      <w:proofErr w:type="spellEnd"/>
      <w:r w:rsidRPr="008F1EC3">
        <w:rPr>
          <w:rFonts w:ascii="Arial" w:hAnsi="Arial" w:cs="Arial"/>
          <w:sz w:val="24"/>
          <w:szCs w:val="24"/>
        </w:rPr>
        <w:t>, ilona.paweloszek@pcz.pl</w:t>
      </w:r>
    </w:p>
    <w:p w:rsidR="002D77A1" w:rsidRPr="008F1EC3" w:rsidRDefault="002D77A1" w:rsidP="002D77A1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8F1EC3">
        <w:rPr>
          <w:rFonts w:ascii="Arial" w:hAnsi="Arial" w:cs="Arial"/>
          <w:b/>
          <w:sz w:val="24"/>
          <w:szCs w:val="24"/>
        </w:rPr>
        <w:t>MACIERZ REALIZACJI EFEKTÓW UCZENIA SIĘ</w:t>
      </w:r>
    </w:p>
    <w:tbl>
      <w:tblPr>
        <w:tblW w:w="51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8"/>
        <w:gridCol w:w="2760"/>
        <w:gridCol w:w="1420"/>
        <w:gridCol w:w="1485"/>
        <w:gridCol w:w="1521"/>
        <w:gridCol w:w="1226"/>
      </w:tblGrid>
      <w:tr w:rsidR="008F1EC3" w:rsidRPr="008F1EC3" w:rsidTr="00027714">
        <w:trPr>
          <w:jc w:val="center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F1EC3">
              <w:rPr>
                <w:rFonts w:ascii="Arial" w:hAnsi="Arial" w:cs="Arial"/>
                <w:b/>
                <w:sz w:val="24"/>
                <w:szCs w:val="24"/>
              </w:rPr>
              <w:t>Efekty uczenia się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7A1" w:rsidRPr="008F1EC3" w:rsidRDefault="002D77A1" w:rsidP="00630DE7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F1EC3">
              <w:rPr>
                <w:rFonts w:ascii="Arial" w:hAnsi="Arial" w:cs="Arial"/>
                <w:b/>
                <w:sz w:val="24"/>
                <w:szCs w:val="24"/>
              </w:rPr>
              <w:t xml:space="preserve">Odniesienie danego efektu do efektów </w:t>
            </w:r>
            <w:r w:rsidRPr="008F1EC3">
              <w:rPr>
                <w:rFonts w:ascii="Arial" w:hAnsi="Arial" w:cs="Arial"/>
                <w:b/>
                <w:bCs/>
                <w:sz w:val="24"/>
                <w:szCs w:val="24"/>
              </w:rPr>
              <w:t>zdefiniowanych dla całego programu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F1EC3">
              <w:rPr>
                <w:rFonts w:ascii="Arial" w:hAnsi="Arial" w:cs="Arial"/>
                <w:b/>
                <w:bCs/>
                <w:sz w:val="24"/>
                <w:szCs w:val="24"/>
              </w:rPr>
              <w:t>Cele przedmiotu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F1EC3">
              <w:rPr>
                <w:rFonts w:ascii="Arial" w:hAnsi="Arial" w:cs="Arial"/>
                <w:b/>
                <w:bCs/>
                <w:sz w:val="24"/>
                <w:szCs w:val="24"/>
              </w:rPr>
              <w:t>Treści programowe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F1EC3">
              <w:rPr>
                <w:rFonts w:ascii="Arial" w:hAnsi="Arial" w:cs="Arial"/>
                <w:b/>
                <w:sz w:val="24"/>
                <w:szCs w:val="24"/>
              </w:rPr>
              <w:t>Narzędzia dydaktyczne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F1EC3">
              <w:rPr>
                <w:rFonts w:ascii="Arial" w:hAnsi="Arial" w:cs="Arial"/>
                <w:b/>
                <w:bCs/>
                <w:sz w:val="24"/>
                <w:szCs w:val="24"/>
              </w:rPr>
              <w:t>Sposób oceny</w:t>
            </w:r>
          </w:p>
        </w:tc>
      </w:tr>
      <w:tr w:rsidR="008F1EC3" w:rsidRPr="008F1EC3" w:rsidTr="00027714">
        <w:trPr>
          <w:jc w:val="center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sz w:val="24"/>
                <w:szCs w:val="24"/>
              </w:rPr>
              <w:t>EU 1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sz w:val="24"/>
                <w:szCs w:val="24"/>
              </w:rPr>
              <w:t xml:space="preserve">K_W09, K_U02 </w:t>
            </w:r>
          </w:p>
          <w:p w:rsidR="002D77A1" w:rsidRPr="008F1EC3" w:rsidRDefault="003F2502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K_K</w:t>
            </w:r>
            <w:r w:rsidR="002D77A1" w:rsidRPr="008F1EC3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sz w:val="24"/>
                <w:szCs w:val="24"/>
              </w:rPr>
              <w:t>C1, C2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sz w:val="24"/>
                <w:szCs w:val="24"/>
              </w:rPr>
              <w:t>W1-W4</w:t>
            </w:r>
          </w:p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sz w:val="24"/>
                <w:szCs w:val="24"/>
              </w:rPr>
              <w:t>L2-L</w:t>
            </w:r>
            <w:r w:rsidR="008F1EC3" w:rsidRPr="008F1EC3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sz w:val="24"/>
                <w:szCs w:val="24"/>
              </w:rPr>
              <w:t>1,2,3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sz w:val="24"/>
                <w:szCs w:val="24"/>
              </w:rPr>
              <w:t>P1,F1</w:t>
            </w:r>
          </w:p>
        </w:tc>
      </w:tr>
      <w:tr w:rsidR="008F1EC3" w:rsidRPr="008F1EC3" w:rsidTr="00027714">
        <w:trPr>
          <w:jc w:val="center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sz w:val="24"/>
                <w:szCs w:val="24"/>
              </w:rPr>
              <w:t>EU 2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sz w:val="24"/>
                <w:szCs w:val="24"/>
              </w:rPr>
              <w:t xml:space="preserve">K_W09, K_U02 </w:t>
            </w:r>
          </w:p>
          <w:p w:rsidR="002D77A1" w:rsidRPr="008F1EC3" w:rsidRDefault="003F2502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K_K</w:t>
            </w:r>
            <w:r w:rsidR="002D77A1" w:rsidRPr="008F1EC3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sz w:val="24"/>
                <w:szCs w:val="24"/>
              </w:rPr>
              <w:t>C1, C2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sz w:val="24"/>
                <w:szCs w:val="24"/>
              </w:rPr>
              <w:t>W5-W1</w:t>
            </w:r>
            <w:r w:rsidR="008F1EC3" w:rsidRPr="008F1EC3">
              <w:rPr>
                <w:rFonts w:ascii="Arial" w:hAnsi="Arial" w:cs="Arial"/>
                <w:sz w:val="24"/>
                <w:szCs w:val="24"/>
              </w:rPr>
              <w:t>5</w:t>
            </w:r>
          </w:p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sz w:val="24"/>
                <w:szCs w:val="24"/>
              </w:rPr>
              <w:t>L2-L</w:t>
            </w:r>
            <w:r w:rsidR="008F1EC3" w:rsidRPr="008F1EC3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sz w:val="24"/>
                <w:szCs w:val="24"/>
              </w:rPr>
              <w:t>1,2,3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sz w:val="24"/>
                <w:szCs w:val="24"/>
              </w:rPr>
              <w:t>P1,F1</w:t>
            </w:r>
          </w:p>
        </w:tc>
      </w:tr>
      <w:tr w:rsidR="008F1EC3" w:rsidRPr="008F1EC3" w:rsidTr="00027714">
        <w:trPr>
          <w:jc w:val="center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sz w:val="24"/>
                <w:szCs w:val="24"/>
              </w:rPr>
              <w:t>EU 3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sz w:val="24"/>
                <w:szCs w:val="24"/>
              </w:rPr>
              <w:t xml:space="preserve">K_W09, K_U02 </w:t>
            </w:r>
          </w:p>
          <w:p w:rsidR="002D77A1" w:rsidRPr="008F1EC3" w:rsidRDefault="003F2502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K_K</w:t>
            </w:r>
            <w:r w:rsidR="002D77A1" w:rsidRPr="008F1EC3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sz w:val="24"/>
                <w:szCs w:val="24"/>
              </w:rPr>
              <w:t>C1, C2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sz w:val="24"/>
                <w:szCs w:val="24"/>
              </w:rPr>
              <w:t>W5-W1</w:t>
            </w:r>
            <w:r w:rsidR="008F1EC3" w:rsidRPr="008F1EC3">
              <w:rPr>
                <w:rFonts w:ascii="Arial" w:hAnsi="Arial" w:cs="Arial"/>
                <w:sz w:val="24"/>
                <w:szCs w:val="24"/>
              </w:rPr>
              <w:t>5</w:t>
            </w:r>
          </w:p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sz w:val="24"/>
                <w:szCs w:val="24"/>
              </w:rPr>
              <w:t>L2-L</w:t>
            </w:r>
            <w:r w:rsidR="008F1EC3" w:rsidRPr="008F1EC3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sz w:val="24"/>
                <w:szCs w:val="24"/>
              </w:rPr>
              <w:t>1,2,3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sz w:val="24"/>
                <w:szCs w:val="24"/>
              </w:rPr>
              <w:t>P1,F1</w:t>
            </w:r>
          </w:p>
        </w:tc>
      </w:tr>
      <w:tr w:rsidR="002D77A1" w:rsidRPr="008F1EC3" w:rsidTr="00027714">
        <w:trPr>
          <w:trHeight w:val="358"/>
          <w:jc w:val="center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sz w:val="24"/>
                <w:szCs w:val="24"/>
              </w:rPr>
              <w:t>EU 4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sz w:val="24"/>
                <w:szCs w:val="24"/>
              </w:rPr>
              <w:t xml:space="preserve">K_W09, K_U02, </w:t>
            </w:r>
          </w:p>
          <w:p w:rsidR="002D77A1" w:rsidRPr="008F1EC3" w:rsidRDefault="003F2502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K_K</w:t>
            </w:r>
            <w:r w:rsidR="002D77A1" w:rsidRPr="008F1EC3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sz w:val="24"/>
                <w:szCs w:val="24"/>
              </w:rPr>
              <w:t>C1, C2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sz w:val="24"/>
                <w:szCs w:val="24"/>
              </w:rPr>
              <w:t>L1-L15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sz w:val="24"/>
                <w:szCs w:val="24"/>
              </w:rPr>
              <w:t>1,2,3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sz w:val="24"/>
                <w:szCs w:val="24"/>
              </w:rPr>
              <w:t>P1,F1</w:t>
            </w:r>
          </w:p>
        </w:tc>
      </w:tr>
    </w:tbl>
    <w:p w:rsidR="002D77A1" w:rsidRPr="008F1EC3" w:rsidRDefault="002D77A1" w:rsidP="002D77A1">
      <w:pPr>
        <w:keepNext/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2D77A1" w:rsidRPr="008F1EC3" w:rsidRDefault="002D77A1" w:rsidP="002D77A1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8F1EC3">
        <w:rPr>
          <w:rFonts w:ascii="Arial" w:hAnsi="Arial" w:cs="Arial"/>
          <w:b/>
          <w:bCs/>
          <w:sz w:val="24"/>
          <w:szCs w:val="24"/>
        </w:rPr>
        <w:t>FORMY OCENY – SZCZEGÓŁY*</w:t>
      </w:r>
    </w:p>
    <w:tbl>
      <w:tblPr>
        <w:tblW w:w="5000" w:type="pct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1"/>
        <w:gridCol w:w="2053"/>
        <w:gridCol w:w="2054"/>
        <w:gridCol w:w="2054"/>
        <w:gridCol w:w="2054"/>
      </w:tblGrid>
      <w:tr w:rsidR="008F1EC3" w:rsidRPr="008F1EC3" w:rsidTr="001454AA">
        <w:trPr>
          <w:trHeight w:val="340"/>
          <w:jc w:val="center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b/>
                <w:bCs/>
                <w:sz w:val="24"/>
                <w:szCs w:val="24"/>
              </w:rPr>
              <w:t>Na ocenę 2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b/>
                <w:bCs/>
                <w:sz w:val="24"/>
                <w:szCs w:val="24"/>
              </w:rPr>
              <w:t>Na ocenę 3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b/>
                <w:bCs/>
                <w:sz w:val="24"/>
                <w:szCs w:val="24"/>
              </w:rPr>
              <w:t>Na ocenę 4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D77A1" w:rsidRPr="008F1EC3" w:rsidRDefault="002D77A1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b/>
                <w:bCs/>
                <w:sz w:val="24"/>
                <w:szCs w:val="24"/>
              </w:rPr>
              <w:t>Na ocenę 5</w:t>
            </w:r>
          </w:p>
        </w:tc>
      </w:tr>
      <w:tr w:rsidR="008F1EC3" w:rsidRPr="008F1EC3" w:rsidTr="001454AA">
        <w:trPr>
          <w:jc w:val="center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77A1" w:rsidRPr="008F1EC3" w:rsidRDefault="002D77A1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sz w:val="24"/>
                <w:szCs w:val="24"/>
              </w:rPr>
              <w:t>Efekt 1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77A1" w:rsidRPr="008F1EC3" w:rsidRDefault="002D77A1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sz w:val="24"/>
                <w:szCs w:val="24"/>
              </w:rPr>
              <w:t>Student nie umie wyjaśnić roli systemów informatycznych w zarządzaniu sportem.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77A1" w:rsidRPr="008F1EC3" w:rsidRDefault="002D77A1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sz w:val="24"/>
                <w:szCs w:val="24"/>
              </w:rPr>
              <w:t>Student pobieżnie orientuje się w roli systemów informatycznych w zarządzaniu sportem.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77A1" w:rsidRPr="008F1EC3" w:rsidRDefault="002D77A1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sz w:val="24"/>
                <w:szCs w:val="24"/>
              </w:rPr>
              <w:t>Student dobrze opisuje rolę systemów informatycznych w zarządzaniu sportem.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77A1" w:rsidRPr="008F1EC3" w:rsidRDefault="002D77A1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sz w:val="24"/>
                <w:szCs w:val="24"/>
              </w:rPr>
              <w:t>Student dobrze opisuje rolę systemów informatycznych w zarządzaniu sportem i wymienia przykłady.</w:t>
            </w:r>
          </w:p>
        </w:tc>
      </w:tr>
      <w:tr w:rsidR="008F1EC3" w:rsidRPr="008F1EC3" w:rsidTr="001454AA">
        <w:trPr>
          <w:jc w:val="center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77A1" w:rsidRPr="008F1EC3" w:rsidRDefault="002D77A1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sz w:val="24"/>
                <w:szCs w:val="24"/>
              </w:rPr>
              <w:t xml:space="preserve">Efekt 2 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77A1" w:rsidRPr="008F1EC3" w:rsidRDefault="002D77A1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sz w:val="24"/>
                <w:szCs w:val="24"/>
              </w:rPr>
              <w:t xml:space="preserve">Student nie zna typologii systemów informatycznych </w:t>
            </w:r>
            <w:r w:rsidRPr="008F1EC3">
              <w:rPr>
                <w:rFonts w:ascii="Arial" w:hAnsi="Arial" w:cs="Arial"/>
                <w:sz w:val="24"/>
                <w:szCs w:val="24"/>
              </w:rPr>
              <w:lastRenderedPageBreak/>
              <w:t>w zarządzaniu sportem.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77A1" w:rsidRPr="008F1EC3" w:rsidRDefault="002D77A1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sz w:val="24"/>
                <w:szCs w:val="24"/>
              </w:rPr>
              <w:lastRenderedPageBreak/>
              <w:t xml:space="preserve">Student słabo orientuje się w rodzajach systemów </w:t>
            </w:r>
            <w:r w:rsidRPr="008F1EC3">
              <w:rPr>
                <w:rFonts w:ascii="Arial" w:hAnsi="Arial" w:cs="Arial"/>
                <w:sz w:val="24"/>
                <w:szCs w:val="24"/>
              </w:rPr>
              <w:lastRenderedPageBreak/>
              <w:t>informatycznych w zarządzaniu sportem.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77A1" w:rsidRPr="008F1EC3" w:rsidRDefault="002D77A1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sz w:val="24"/>
                <w:szCs w:val="24"/>
              </w:rPr>
              <w:lastRenderedPageBreak/>
              <w:t xml:space="preserve">Student potrafi opisać typologię systemów informatycznych </w:t>
            </w:r>
            <w:r w:rsidRPr="008F1EC3">
              <w:rPr>
                <w:rFonts w:ascii="Arial" w:hAnsi="Arial" w:cs="Arial"/>
                <w:sz w:val="24"/>
                <w:szCs w:val="24"/>
              </w:rPr>
              <w:lastRenderedPageBreak/>
              <w:t>w zarządzaniu sportem.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77A1" w:rsidRPr="008F1EC3" w:rsidRDefault="002D77A1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sz w:val="24"/>
                <w:szCs w:val="24"/>
              </w:rPr>
              <w:lastRenderedPageBreak/>
              <w:t xml:space="preserve">Student potrafi opisać typologię systemów informatycznych </w:t>
            </w:r>
            <w:r w:rsidRPr="008F1EC3">
              <w:rPr>
                <w:rFonts w:ascii="Arial" w:hAnsi="Arial" w:cs="Arial"/>
                <w:sz w:val="24"/>
                <w:szCs w:val="24"/>
              </w:rPr>
              <w:lastRenderedPageBreak/>
              <w:t>w zarządzaniu sportem i podać praktyczne przykłady.</w:t>
            </w:r>
          </w:p>
        </w:tc>
      </w:tr>
      <w:tr w:rsidR="008F1EC3" w:rsidRPr="008F1EC3" w:rsidTr="001454AA">
        <w:trPr>
          <w:jc w:val="center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77A1" w:rsidRPr="008F1EC3" w:rsidRDefault="002D77A1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sz w:val="24"/>
                <w:szCs w:val="24"/>
              </w:rPr>
              <w:lastRenderedPageBreak/>
              <w:t xml:space="preserve">Efekt 3 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77A1" w:rsidRPr="008F1EC3" w:rsidRDefault="002D77A1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sz w:val="24"/>
                <w:szCs w:val="24"/>
              </w:rPr>
              <w:t>Student nie umie podać przykładów zastosowania systemów informatycznych w zarządzaniu sportem.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77A1" w:rsidRPr="008F1EC3" w:rsidRDefault="002D77A1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sz w:val="24"/>
                <w:szCs w:val="24"/>
              </w:rPr>
              <w:t>Student potrafi podać jeden przykład zastosowania systemów informatycznych w zarządzaniu sportem.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77A1" w:rsidRPr="008F1EC3" w:rsidRDefault="002D77A1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sz w:val="24"/>
                <w:szCs w:val="24"/>
              </w:rPr>
              <w:t>Student szczegółowo podaje co najmniej dwa przykłady zastosowania systemów informatycznych w zarządzaniu sportem.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77A1" w:rsidRPr="008F1EC3" w:rsidRDefault="002D77A1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sz w:val="24"/>
                <w:szCs w:val="24"/>
              </w:rPr>
              <w:t>Student umie podać wiele przykładów zastosowania  systemów informatycznych w zarządzaniu sportem.</w:t>
            </w:r>
          </w:p>
        </w:tc>
      </w:tr>
      <w:tr w:rsidR="008F1EC3" w:rsidRPr="008F1EC3" w:rsidTr="001454AA">
        <w:trPr>
          <w:jc w:val="center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77A1" w:rsidRPr="008F1EC3" w:rsidRDefault="002D77A1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sz w:val="24"/>
                <w:szCs w:val="24"/>
              </w:rPr>
              <w:t xml:space="preserve">Efekt 4 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77A1" w:rsidRPr="008F1EC3" w:rsidRDefault="002D77A1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sz w:val="24"/>
                <w:szCs w:val="24"/>
              </w:rPr>
              <w:t>Student nie potrafi obsługiwać systemów informatycznych w zarządzaniu sportem.</w:t>
            </w:r>
          </w:p>
          <w:p w:rsidR="002D77A1" w:rsidRPr="008F1EC3" w:rsidRDefault="002D77A1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77A1" w:rsidRPr="008F1EC3" w:rsidRDefault="002D77A1" w:rsidP="00630DE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sz w:val="24"/>
                <w:szCs w:val="24"/>
              </w:rPr>
              <w:t>Student posiada podstawową umiejętność obsługi systemów informatycznych w zarządzaniu sportem.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77A1" w:rsidRPr="008F1EC3" w:rsidRDefault="002D77A1" w:rsidP="00630DE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sz w:val="24"/>
                <w:szCs w:val="24"/>
              </w:rPr>
              <w:t>Student posiada dobre umiejętności obsługi systemów informatycznych w zarządzaniu sportem.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77A1" w:rsidRPr="008F1EC3" w:rsidRDefault="002D77A1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8F1EC3">
              <w:rPr>
                <w:rFonts w:ascii="Arial" w:hAnsi="Arial" w:cs="Arial"/>
                <w:sz w:val="24"/>
                <w:szCs w:val="24"/>
              </w:rPr>
              <w:t>Student biegle posługuje się systemami informatycznymi w zarządzaniu sportem.</w:t>
            </w:r>
          </w:p>
        </w:tc>
      </w:tr>
    </w:tbl>
    <w:p w:rsidR="001454AA" w:rsidRPr="008F1EC3" w:rsidRDefault="001454AA" w:rsidP="001454AA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8F1EC3">
        <w:rPr>
          <w:rFonts w:ascii="Arial" w:hAnsi="Arial" w:cs="Arial"/>
          <w:sz w:val="24"/>
          <w:szCs w:val="24"/>
        </w:rPr>
        <w:t>Ocena połówkowa 3.5 jest wystawiana w przypadku pełnego zaliczenia efektów uczenia się na ocenę 3.0, ale student nie przyswoił w pełni uczenia się na ocenę 4.0. Ocena połówkowa 4.5 jest wystawiana w przypadku pełnego zaliczenia efektów uczenia się na ocenę 4.0, ale student nie przyswoił w pełni efektów uczenia się na ocenę 5.0.</w:t>
      </w:r>
    </w:p>
    <w:p w:rsidR="002D77A1" w:rsidRPr="008F1EC3" w:rsidRDefault="002D77A1" w:rsidP="002D77A1">
      <w:pPr>
        <w:spacing w:line="360" w:lineRule="auto"/>
        <w:rPr>
          <w:rFonts w:ascii="Arial" w:eastAsia="Times New Roman" w:hAnsi="Arial" w:cs="Arial"/>
          <w:b/>
          <w:sz w:val="24"/>
          <w:szCs w:val="24"/>
        </w:rPr>
      </w:pPr>
      <w:r w:rsidRPr="008F1EC3">
        <w:rPr>
          <w:rFonts w:ascii="Arial" w:eastAsia="Times New Roman" w:hAnsi="Arial" w:cs="Arial"/>
          <w:b/>
          <w:sz w:val="24"/>
          <w:szCs w:val="24"/>
        </w:rPr>
        <w:br w:type="page"/>
      </w:r>
    </w:p>
    <w:p w:rsidR="002D77A1" w:rsidRPr="008F1EC3" w:rsidRDefault="002D77A1" w:rsidP="002D77A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F1EC3">
        <w:rPr>
          <w:rFonts w:ascii="Arial" w:eastAsia="Times New Roman" w:hAnsi="Arial" w:cs="Arial"/>
          <w:b/>
          <w:sz w:val="24"/>
          <w:szCs w:val="24"/>
        </w:rPr>
        <w:lastRenderedPageBreak/>
        <w:t xml:space="preserve">INNE PRZYDATNE INFORMACJE O PRZEDMIOCIE </w:t>
      </w:r>
    </w:p>
    <w:p w:rsidR="002D77A1" w:rsidRPr="008F1EC3" w:rsidRDefault="002D77A1" w:rsidP="002D77A1">
      <w:pPr>
        <w:spacing w:after="0" w:line="360" w:lineRule="auto"/>
        <w:ind w:right="11"/>
        <w:jc w:val="both"/>
        <w:rPr>
          <w:rFonts w:ascii="Arial" w:hAnsi="Arial" w:cs="Arial"/>
          <w:sz w:val="24"/>
          <w:szCs w:val="24"/>
        </w:rPr>
      </w:pPr>
      <w:r w:rsidRPr="008F1EC3">
        <w:rPr>
          <w:rFonts w:ascii="Arial" w:eastAsia="Times New Roman" w:hAnsi="Arial" w:cs="Arial"/>
          <w:sz w:val="24"/>
          <w:szCs w:val="24"/>
        </w:rPr>
        <w:t xml:space="preserve">Informacja gdzie można zapoznać się z prezentacjami do zajęć, instrukcjami do laboratorium itp. </w:t>
      </w:r>
    </w:p>
    <w:p w:rsidR="002D77A1" w:rsidRPr="008F1EC3" w:rsidRDefault="002D77A1" w:rsidP="002D77A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F1EC3">
        <w:rPr>
          <w:rFonts w:ascii="Arial" w:eastAsia="Times New Roman" w:hAnsi="Arial" w:cs="Arial"/>
          <w:sz w:val="24"/>
          <w:szCs w:val="24"/>
        </w:rPr>
        <w:t xml:space="preserve">Informacje przekazywane są na pierwszych zajęciach oraz przesyłane drogą elektroniczną na adresy poszczególnych grup dziekańskich. </w:t>
      </w:r>
    </w:p>
    <w:p w:rsidR="002D77A1" w:rsidRPr="008F1EC3" w:rsidRDefault="002D77A1" w:rsidP="002D77A1">
      <w:pPr>
        <w:spacing w:after="0" w:line="360" w:lineRule="auto"/>
        <w:ind w:right="11"/>
        <w:jc w:val="both"/>
        <w:rPr>
          <w:rFonts w:ascii="Arial" w:hAnsi="Arial" w:cs="Arial"/>
          <w:sz w:val="24"/>
          <w:szCs w:val="24"/>
        </w:rPr>
      </w:pPr>
      <w:r w:rsidRPr="008F1EC3">
        <w:rPr>
          <w:rFonts w:ascii="Arial" w:eastAsia="Times New Roman" w:hAnsi="Arial" w:cs="Arial"/>
          <w:sz w:val="24"/>
          <w:szCs w:val="24"/>
        </w:rPr>
        <w:t xml:space="preserve">Informacje na temat miejsca odbywania się zajęć. </w:t>
      </w:r>
    </w:p>
    <w:p w:rsidR="002D77A1" w:rsidRPr="008F1EC3" w:rsidRDefault="002D77A1" w:rsidP="002D77A1">
      <w:pPr>
        <w:spacing w:after="0" w:line="360" w:lineRule="auto"/>
        <w:ind w:left="19" w:right="11" w:hanging="5"/>
        <w:jc w:val="both"/>
        <w:rPr>
          <w:rFonts w:ascii="Arial" w:hAnsi="Arial" w:cs="Arial"/>
          <w:sz w:val="24"/>
          <w:szCs w:val="24"/>
        </w:rPr>
      </w:pPr>
      <w:r w:rsidRPr="008F1EC3">
        <w:rPr>
          <w:rFonts w:ascii="Arial" w:eastAsia="Times New Roman" w:hAnsi="Arial" w:cs="Arial"/>
          <w:sz w:val="24"/>
          <w:szCs w:val="24"/>
        </w:rPr>
        <w:t xml:space="preserve">Informacje te znajdują się na stronie internetowej Wydziału Zarządzania oraz w systemie USOS. </w:t>
      </w:r>
    </w:p>
    <w:p w:rsidR="002D77A1" w:rsidRPr="008F1EC3" w:rsidRDefault="002D77A1" w:rsidP="002D77A1">
      <w:pPr>
        <w:spacing w:after="0" w:line="360" w:lineRule="auto"/>
        <w:ind w:right="11"/>
        <w:jc w:val="both"/>
        <w:rPr>
          <w:rFonts w:ascii="Arial" w:hAnsi="Arial" w:cs="Arial"/>
          <w:sz w:val="24"/>
          <w:szCs w:val="24"/>
        </w:rPr>
      </w:pPr>
      <w:r w:rsidRPr="008F1EC3">
        <w:rPr>
          <w:rFonts w:ascii="Arial" w:eastAsia="Times New Roman" w:hAnsi="Arial" w:cs="Arial"/>
          <w:sz w:val="24"/>
          <w:szCs w:val="24"/>
        </w:rPr>
        <w:t xml:space="preserve">Informacje na temat terminu zajęć (dzień tygodnia/ godzina) </w:t>
      </w:r>
    </w:p>
    <w:p w:rsidR="002D77A1" w:rsidRPr="008F1EC3" w:rsidRDefault="002D77A1" w:rsidP="002D77A1">
      <w:pPr>
        <w:spacing w:after="0" w:line="360" w:lineRule="auto"/>
        <w:ind w:left="19" w:right="11" w:hanging="5"/>
        <w:jc w:val="both"/>
        <w:rPr>
          <w:rFonts w:ascii="Arial" w:hAnsi="Arial" w:cs="Arial"/>
          <w:sz w:val="24"/>
          <w:szCs w:val="24"/>
        </w:rPr>
      </w:pPr>
      <w:r w:rsidRPr="008F1EC3">
        <w:rPr>
          <w:rFonts w:ascii="Arial" w:eastAsia="Times New Roman" w:hAnsi="Arial" w:cs="Arial"/>
          <w:sz w:val="24"/>
          <w:szCs w:val="24"/>
        </w:rPr>
        <w:t xml:space="preserve">Informacje te znajdują się na stronie internetowej Wydziału Zarządzania oraz w systemie USOS. </w:t>
      </w:r>
    </w:p>
    <w:p w:rsidR="002D77A1" w:rsidRPr="008F1EC3" w:rsidRDefault="002D77A1" w:rsidP="002D77A1">
      <w:pPr>
        <w:spacing w:after="0" w:line="360" w:lineRule="auto"/>
        <w:ind w:right="11"/>
        <w:jc w:val="both"/>
        <w:rPr>
          <w:rFonts w:ascii="Arial" w:hAnsi="Arial" w:cs="Arial"/>
          <w:sz w:val="24"/>
          <w:szCs w:val="24"/>
        </w:rPr>
      </w:pPr>
      <w:r w:rsidRPr="008F1EC3">
        <w:rPr>
          <w:rFonts w:ascii="Arial" w:eastAsia="Times New Roman" w:hAnsi="Arial" w:cs="Arial"/>
          <w:sz w:val="24"/>
          <w:szCs w:val="24"/>
        </w:rPr>
        <w:t xml:space="preserve">Informacja na temat konsultacji (godziny + miejsce) </w:t>
      </w:r>
    </w:p>
    <w:p w:rsidR="002D77A1" w:rsidRPr="008F1EC3" w:rsidRDefault="002D77A1" w:rsidP="002D77A1">
      <w:pPr>
        <w:spacing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8F1EC3">
        <w:rPr>
          <w:rFonts w:ascii="Arial" w:eastAsia="Times New Roman" w:hAnsi="Arial" w:cs="Arial"/>
          <w:sz w:val="24"/>
          <w:szCs w:val="24"/>
        </w:rPr>
        <w:t>Informacja podawana jest na pierwszych zajęciach, dostępna jest także na stronie internetowej Wydziału Zarządzania.</w:t>
      </w:r>
    </w:p>
    <w:p w:rsidR="001148AA" w:rsidRPr="008F1EC3" w:rsidRDefault="00BB3940"/>
    <w:sectPr w:rsidR="001148AA" w:rsidRPr="008F1EC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3940" w:rsidRDefault="00BB3940" w:rsidP="00122319">
      <w:pPr>
        <w:spacing w:after="0" w:line="240" w:lineRule="auto"/>
      </w:pPr>
      <w:r>
        <w:separator/>
      </w:r>
    </w:p>
  </w:endnote>
  <w:endnote w:type="continuationSeparator" w:id="0">
    <w:p w:rsidR="00BB3940" w:rsidRDefault="00BB3940" w:rsidP="00122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3940" w:rsidRDefault="00BB3940" w:rsidP="00122319">
      <w:pPr>
        <w:spacing w:after="0" w:line="240" w:lineRule="auto"/>
      </w:pPr>
      <w:r>
        <w:separator/>
      </w:r>
    </w:p>
  </w:footnote>
  <w:footnote w:type="continuationSeparator" w:id="0">
    <w:p w:rsidR="00BB3940" w:rsidRDefault="00BB3940" w:rsidP="001223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319" w:rsidRPr="00122319" w:rsidRDefault="00122319" w:rsidP="00122319">
    <w:pPr>
      <w:pStyle w:val="Nagwek"/>
      <w:jc w:val="center"/>
      <w:rPr>
        <w:rFonts w:ascii="Times New Roman" w:hAnsi="Times New Roman"/>
        <w:sz w:val="20"/>
        <w:szCs w:val="20"/>
      </w:rPr>
    </w:pPr>
    <w:r w:rsidRPr="00B77F83">
      <w:rPr>
        <w:rFonts w:ascii="Times New Roman" w:hAnsi="Times New Roman"/>
        <w:sz w:val="20"/>
        <w:szCs w:val="20"/>
      </w:rPr>
      <w:t>Politechnika Częstochowska, Wydział Zarządzania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7A1"/>
    <w:rsid w:val="00027714"/>
    <w:rsid w:val="000F3236"/>
    <w:rsid w:val="00122319"/>
    <w:rsid w:val="001454AA"/>
    <w:rsid w:val="002703EA"/>
    <w:rsid w:val="002D77A1"/>
    <w:rsid w:val="00362370"/>
    <w:rsid w:val="003F2502"/>
    <w:rsid w:val="00630DE7"/>
    <w:rsid w:val="0066673D"/>
    <w:rsid w:val="008F1EC3"/>
    <w:rsid w:val="00A013B5"/>
    <w:rsid w:val="00AC2ECC"/>
    <w:rsid w:val="00AF4F49"/>
    <w:rsid w:val="00B5163C"/>
    <w:rsid w:val="00BB3940"/>
    <w:rsid w:val="00C64432"/>
    <w:rsid w:val="00CA1EAD"/>
    <w:rsid w:val="00CF4E33"/>
    <w:rsid w:val="00D009D0"/>
    <w:rsid w:val="00FB0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CD889"/>
  <w15:chartTrackingRefBased/>
  <w15:docId w15:val="{F4A96EB7-9042-41E0-A057-F8774BDF9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D77A1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22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2319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22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2319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35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7</Pages>
  <Words>1113</Words>
  <Characters>6680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Anna Chrobot</cp:lastModifiedBy>
  <cp:revision>14</cp:revision>
  <dcterms:created xsi:type="dcterms:W3CDTF">2023-12-15T14:29:00Z</dcterms:created>
  <dcterms:modified xsi:type="dcterms:W3CDTF">2024-02-28T08:14:00Z</dcterms:modified>
</cp:coreProperties>
</file>